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49" w:rsidRDefault="00605649" w:rsidP="001F4A2A">
      <w:pPr>
        <w:jc w:val="center"/>
        <w:rPr>
          <w:rFonts w:ascii="Arial" w:hAnsi="Arial" w:cs="Arial"/>
          <w:b/>
          <w:sz w:val="24"/>
          <w:szCs w:val="24"/>
        </w:rPr>
      </w:pPr>
    </w:p>
    <w:p w:rsidR="00024504" w:rsidRDefault="00024504" w:rsidP="00024504">
      <w:pPr>
        <w:pStyle w:val="Header"/>
      </w:pPr>
    </w:p>
    <w:p w:rsidR="00024504" w:rsidRPr="00404D99" w:rsidRDefault="00024504" w:rsidP="00024504">
      <w:pPr>
        <w:pStyle w:val="Header"/>
        <w:rPr>
          <w:rFonts w:cs="Arial"/>
          <w:szCs w:val="22"/>
        </w:rPr>
      </w:pPr>
      <w:r w:rsidRPr="00404D99">
        <w:rPr>
          <w:rFonts w:cs="Arial"/>
          <w:szCs w:val="22"/>
        </w:rPr>
        <w:t xml:space="preserve"> </w:t>
      </w:r>
    </w:p>
    <w:p w:rsidR="00024504" w:rsidRDefault="00024504" w:rsidP="00024504">
      <w:pPr>
        <w:pStyle w:val="Header"/>
        <w:rPr>
          <w:rFonts w:ascii="Arial" w:hAnsi="Arial" w:cs="Arial"/>
          <w:sz w:val="24"/>
          <w:szCs w:val="24"/>
        </w:rPr>
      </w:pPr>
      <w:r w:rsidRPr="00AA20A1">
        <w:rPr>
          <w:rFonts w:ascii="Arial" w:hAnsi="Arial" w:cs="Arial"/>
          <w:sz w:val="24"/>
          <w:szCs w:val="24"/>
        </w:rPr>
        <w:t xml:space="preserve">                                                   </w:t>
      </w:r>
    </w:p>
    <w:p w:rsidR="00024504" w:rsidRDefault="00024504" w:rsidP="00024504">
      <w:pPr>
        <w:pStyle w:val="Header"/>
        <w:rPr>
          <w:rFonts w:ascii="Arial" w:hAnsi="Arial" w:cs="Arial"/>
          <w:sz w:val="24"/>
          <w:szCs w:val="24"/>
        </w:rPr>
      </w:pPr>
    </w:p>
    <w:p w:rsidR="00426DBE" w:rsidRPr="00426DBE" w:rsidRDefault="00426DBE" w:rsidP="00426DBE">
      <w:pPr>
        <w:jc w:val="center"/>
        <w:rPr>
          <w:rFonts w:ascii="Arial" w:hAnsi="Arial" w:cs="Arial"/>
          <w:b/>
          <w:sz w:val="22"/>
          <w:szCs w:val="22"/>
        </w:rPr>
      </w:pPr>
      <w:r w:rsidRPr="00426DBE">
        <w:rPr>
          <w:rFonts w:ascii="Arial" w:hAnsi="Arial" w:cs="Arial"/>
          <w:b/>
          <w:sz w:val="22"/>
          <w:szCs w:val="22"/>
        </w:rPr>
        <w:t xml:space="preserve">MINUTES OF A MEETING OF THE TOWN COUNCIL </w:t>
      </w:r>
      <w:r w:rsidR="0086784F" w:rsidRPr="008A7004">
        <w:rPr>
          <w:rFonts w:ascii="Arial" w:hAnsi="Arial" w:cs="Arial"/>
          <w:b/>
          <w:sz w:val="22"/>
          <w:szCs w:val="22"/>
        </w:rPr>
        <w:t xml:space="preserve">HELD </w:t>
      </w:r>
      <w:r w:rsidR="0086784F">
        <w:rPr>
          <w:rFonts w:ascii="Arial" w:hAnsi="Arial" w:cs="Arial"/>
          <w:b/>
          <w:sz w:val="22"/>
          <w:szCs w:val="22"/>
        </w:rPr>
        <w:t xml:space="preserve">AT 7PM </w:t>
      </w:r>
      <w:r w:rsidR="0086784F" w:rsidRPr="008A7004">
        <w:rPr>
          <w:rFonts w:ascii="Arial" w:hAnsi="Arial" w:cs="Arial"/>
          <w:b/>
          <w:sz w:val="22"/>
          <w:szCs w:val="22"/>
        </w:rPr>
        <w:t xml:space="preserve">ON TUESDAY </w:t>
      </w:r>
      <w:r w:rsidR="0086784F">
        <w:rPr>
          <w:rFonts w:ascii="Arial" w:hAnsi="Arial" w:cs="Arial"/>
          <w:b/>
          <w:sz w:val="22"/>
          <w:szCs w:val="22"/>
        </w:rPr>
        <w:t>12</w:t>
      </w:r>
      <w:r w:rsidR="0086784F" w:rsidRPr="006E3AB0">
        <w:rPr>
          <w:rFonts w:ascii="Arial" w:hAnsi="Arial" w:cs="Arial"/>
          <w:b/>
          <w:sz w:val="22"/>
          <w:szCs w:val="22"/>
          <w:vertAlign w:val="superscript"/>
        </w:rPr>
        <w:t>th</w:t>
      </w:r>
      <w:r w:rsidR="0086784F">
        <w:rPr>
          <w:rFonts w:ascii="Arial" w:hAnsi="Arial" w:cs="Arial"/>
          <w:b/>
          <w:sz w:val="22"/>
          <w:szCs w:val="22"/>
        </w:rPr>
        <w:t xml:space="preserve"> FEBRUARY</w:t>
      </w:r>
      <w:r w:rsidR="0086784F" w:rsidRPr="008A7004">
        <w:rPr>
          <w:rFonts w:ascii="Arial" w:hAnsi="Arial" w:cs="Arial"/>
          <w:b/>
          <w:sz w:val="22"/>
          <w:szCs w:val="22"/>
        </w:rPr>
        <w:t xml:space="preserve"> 201</w:t>
      </w:r>
      <w:r w:rsidR="0086784F">
        <w:rPr>
          <w:rFonts w:ascii="Arial" w:hAnsi="Arial" w:cs="Arial"/>
          <w:b/>
          <w:sz w:val="22"/>
          <w:szCs w:val="22"/>
        </w:rPr>
        <w:t>9</w:t>
      </w:r>
      <w:r w:rsidR="0086784F" w:rsidRPr="008A7004">
        <w:rPr>
          <w:rFonts w:ascii="Arial" w:hAnsi="Arial" w:cs="Arial"/>
          <w:b/>
          <w:sz w:val="22"/>
          <w:szCs w:val="22"/>
        </w:rPr>
        <w:t xml:space="preserve"> </w:t>
      </w:r>
      <w:r w:rsidRPr="00426DBE">
        <w:rPr>
          <w:rFonts w:ascii="Arial" w:hAnsi="Arial" w:cs="Arial"/>
          <w:b/>
          <w:sz w:val="22"/>
          <w:szCs w:val="22"/>
        </w:rPr>
        <w:t>AT THE COUNCIL CHAMBER, MOOR STREET, KIRKHAM</w:t>
      </w:r>
    </w:p>
    <w:p w:rsidR="0086784F" w:rsidRDefault="0086784F" w:rsidP="0086784F">
      <w:pPr>
        <w:rPr>
          <w:rFonts w:ascii="Arial" w:hAnsi="Arial" w:cs="Arial"/>
          <w:b/>
          <w:sz w:val="22"/>
          <w:szCs w:val="22"/>
        </w:rPr>
      </w:pPr>
    </w:p>
    <w:p w:rsidR="0086784F" w:rsidRDefault="0086784F" w:rsidP="0086784F">
      <w:pPr>
        <w:tabs>
          <w:tab w:val="left" w:pos="142"/>
        </w:tabs>
        <w:rPr>
          <w:rFonts w:ascii="Arial" w:hAnsi="Arial" w:cs="Arial"/>
          <w:sz w:val="24"/>
          <w:szCs w:val="24"/>
        </w:rPr>
      </w:pPr>
      <w:r w:rsidRPr="007E322F">
        <w:rPr>
          <w:rFonts w:ascii="Arial" w:hAnsi="Arial" w:cs="Arial"/>
          <w:b/>
          <w:sz w:val="24"/>
          <w:szCs w:val="24"/>
        </w:rPr>
        <w:t xml:space="preserve">Present: </w:t>
      </w:r>
      <w:r w:rsidRPr="007E322F">
        <w:rPr>
          <w:rFonts w:ascii="Arial" w:hAnsi="Arial" w:cs="Arial"/>
          <w:sz w:val="24"/>
          <w:szCs w:val="24"/>
        </w:rPr>
        <w:t xml:space="preserve">Mayor </w:t>
      </w:r>
      <w:r>
        <w:rPr>
          <w:rFonts w:ascii="Arial" w:hAnsi="Arial" w:cs="Arial"/>
          <w:sz w:val="24"/>
          <w:szCs w:val="24"/>
        </w:rPr>
        <w:t>Cllr. Peter Hardy</w:t>
      </w:r>
      <w:r w:rsidRPr="007E322F">
        <w:rPr>
          <w:rFonts w:ascii="Arial" w:hAnsi="Arial" w:cs="Arial"/>
          <w:sz w:val="24"/>
          <w:szCs w:val="24"/>
        </w:rPr>
        <w:t xml:space="preserve">, (in the chair) Councillors </w:t>
      </w:r>
      <w:r>
        <w:rPr>
          <w:rFonts w:ascii="Arial" w:hAnsi="Arial" w:cs="Arial"/>
          <w:sz w:val="24"/>
          <w:szCs w:val="24"/>
        </w:rPr>
        <w:t xml:space="preserve">J Cameron, M. Cox, </w:t>
      </w:r>
      <w:r w:rsidRPr="007E322F">
        <w:rPr>
          <w:rFonts w:ascii="Arial" w:hAnsi="Arial" w:cs="Arial"/>
          <w:sz w:val="24"/>
          <w:szCs w:val="24"/>
        </w:rPr>
        <w:t xml:space="preserve">E. Oades, </w:t>
      </w:r>
      <w:r>
        <w:rPr>
          <w:rFonts w:ascii="Arial" w:hAnsi="Arial" w:cs="Arial"/>
          <w:sz w:val="24"/>
          <w:szCs w:val="24"/>
        </w:rPr>
        <w:t xml:space="preserve">D Parkinson, </w:t>
      </w:r>
      <w:r>
        <w:rPr>
          <w:rFonts w:ascii="Arial" w:hAnsi="Arial" w:cs="Arial"/>
          <w:sz w:val="24"/>
          <w:szCs w:val="24"/>
        </w:rPr>
        <w:t xml:space="preserve">J Dinsley, C Hopkinson, </w:t>
      </w:r>
      <w:r>
        <w:rPr>
          <w:rFonts w:ascii="Arial" w:hAnsi="Arial" w:cs="Arial"/>
          <w:sz w:val="24"/>
          <w:szCs w:val="24"/>
        </w:rPr>
        <w:t>P Bearley and E. Silverwood.</w:t>
      </w:r>
    </w:p>
    <w:p w:rsidR="0086784F" w:rsidRDefault="0086784F" w:rsidP="0086784F">
      <w:pPr>
        <w:tabs>
          <w:tab w:val="left" w:pos="142"/>
        </w:tabs>
        <w:rPr>
          <w:rFonts w:ascii="Arial" w:hAnsi="Arial" w:cs="Arial"/>
          <w:sz w:val="24"/>
          <w:szCs w:val="24"/>
        </w:rPr>
      </w:pPr>
      <w:r w:rsidRPr="007E322F">
        <w:rPr>
          <w:rFonts w:ascii="Arial" w:hAnsi="Arial" w:cs="Arial"/>
          <w:sz w:val="24"/>
          <w:szCs w:val="24"/>
        </w:rPr>
        <w:t>E.Duffy (Minutes)</w:t>
      </w:r>
    </w:p>
    <w:p w:rsidR="0086784F" w:rsidRDefault="0086784F" w:rsidP="0086784F">
      <w:pPr>
        <w:jc w:val="center"/>
        <w:rPr>
          <w:rFonts w:ascii="Arial" w:hAnsi="Arial" w:cs="Arial"/>
          <w:b/>
          <w:sz w:val="22"/>
          <w:szCs w:val="22"/>
        </w:rPr>
      </w:pPr>
    </w:p>
    <w:p w:rsidR="0086784F" w:rsidRPr="007D3DF4" w:rsidRDefault="0086784F" w:rsidP="0086784F">
      <w:pPr>
        <w:rPr>
          <w:rFonts w:ascii="Arial" w:hAnsi="Arial" w:cs="Arial"/>
          <w:sz w:val="24"/>
          <w:szCs w:val="24"/>
        </w:rPr>
      </w:pPr>
      <w:r w:rsidRPr="007D3DF4">
        <w:rPr>
          <w:rFonts w:ascii="Arial" w:hAnsi="Arial" w:cs="Arial"/>
          <w:sz w:val="24"/>
          <w:szCs w:val="24"/>
        </w:rPr>
        <w:t>Guest- Bev Sykes-Just Good Friends</w:t>
      </w:r>
    </w:p>
    <w:p w:rsidR="0086784F" w:rsidRPr="0086784F" w:rsidRDefault="0086784F" w:rsidP="0086784F">
      <w:pPr>
        <w:rPr>
          <w:rFonts w:ascii="Arial" w:hAnsi="Arial" w:cs="Arial"/>
          <w:b/>
          <w:sz w:val="24"/>
          <w:szCs w:val="24"/>
        </w:rPr>
      </w:pPr>
      <w:r w:rsidRPr="0086784F">
        <w:rPr>
          <w:rFonts w:ascii="Arial" w:hAnsi="Arial" w:cs="Arial"/>
          <w:b/>
          <w:sz w:val="24"/>
          <w:szCs w:val="24"/>
        </w:rPr>
        <w:t>2019/2/1</w:t>
      </w:r>
      <w:r w:rsidRPr="0086784F">
        <w:rPr>
          <w:rFonts w:ascii="Arial" w:hAnsi="Arial" w:cs="Arial"/>
          <w:b/>
          <w:sz w:val="24"/>
          <w:szCs w:val="24"/>
        </w:rPr>
        <w:tab/>
      </w:r>
      <w:r>
        <w:rPr>
          <w:rFonts w:ascii="Arial" w:hAnsi="Arial" w:cs="Arial"/>
          <w:b/>
          <w:sz w:val="24"/>
          <w:szCs w:val="24"/>
        </w:rPr>
        <w:t>Acceptance of</w:t>
      </w:r>
      <w:r w:rsidRPr="0086784F">
        <w:rPr>
          <w:rFonts w:ascii="Arial" w:hAnsi="Arial" w:cs="Arial"/>
          <w:b/>
          <w:sz w:val="24"/>
          <w:szCs w:val="24"/>
        </w:rPr>
        <w:t xml:space="preserve"> apologies for absence- </w:t>
      </w:r>
      <w:r w:rsidRPr="0086784F">
        <w:rPr>
          <w:rFonts w:ascii="Arial" w:hAnsi="Arial" w:cs="Arial"/>
          <w:sz w:val="24"/>
          <w:szCs w:val="24"/>
        </w:rPr>
        <w:t>Cllr. Beckett</w:t>
      </w:r>
      <w:r>
        <w:rPr>
          <w:rFonts w:ascii="Arial" w:hAnsi="Arial" w:cs="Arial"/>
          <w:sz w:val="24"/>
          <w:szCs w:val="24"/>
        </w:rPr>
        <w:tab/>
      </w:r>
      <w:r>
        <w:rPr>
          <w:rFonts w:ascii="Arial" w:hAnsi="Arial" w:cs="Arial"/>
          <w:sz w:val="24"/>
          <w:szCs w:val="24"/>
        </w:rPr>
        <w:tab/>
        <w:t xml:space="preserve">       </w:t>
      </w:r>
      <w:r w:rsidRPr="0086784F">
        <w:rPr>
          <w:rFonts w:ascii="Arial" w:hAnsi="Arial" w:cs="Arial"/>
          <w:b/>
          <w:sz w:val="24"/>
          <w:szCs w:val="24"/>
        </w:rPr>
        <w:t>Accepted</w:t>
      </w:r>
    </w:p>
    <w:p w:rsidR="0086784F" w:rsidRPr="0086784F" w:rsidRDefault="0086784F" w:rsidP="0086784F">
      <w:pPr>
        <w:rPr>
          <w:rFonts w:ascii="Arial" w:hAnsi="Arial" w:cs="Arial"/>
          <w:sz w:val="24"/>
          <w:szCs w:val="24"/>
        </w:rPr>
      </w:pPr>
      <w:r w:rsidRPr="0086784F">
        <w:rPr>
          <w:rFonts w:ascii="Arial" w:hAnsi="Arial" w:cs="Arial"/>
          <w:b/>
          <w:sz w:val="24"/>
          <w:szCs w:val="24"/>
        </w:rPr>
        <w:t>2019/2/2</w:t>
      </w:r>
      <w:r w:rsidRPr="0086784F">
        <w:rPr>
          <w:rFonts w:ascii="Arial" w:hAnsi="Arial" w:cs="Arial"/>
          <w:b/>
          <w:sz w:val="24"/>
          <w:szCs w:val="24"/>
        </w:rPr>
        <w:tab/>
      </w:r>
      <w:r>
        <w:rPr>
          <w:rFonts w:ascii="Arial" w:hAnsi="Arial" w:cs="Arial"/>
          <w:b/>
          <w:sz w:val="24"/>
          <w:szCs w:val="24"/>
        </w:rPr>
        <w:t>D</w:t>
      </w:r>
      <w:r w:rsidRPr="0086784F">
        <w:rPr>
          <w:rFonts w:ascii="Arial" w:hAnsi="Arial" w:cs="Arial"/>
          <w:b/>
          <w:sz w:val="24"/>
          <w:szCs w:val="24"/>
        </w:rPr>
        <w:t>eclarations of interests in an Agenda item-</w:t>
      </w:r>
      <w:r>
        <w:rPr>
          <w:rFonts w:ascii="Arial" w:hAnsi="Arial" w:cs="Arial"/>
          <w:b/>
          <w:sz w:val="24"/>
          <w:szCs w:val="24"/>
        </w:rPr>
        <w:t xml:space="preserve"> </w:t>
      </w:r>
      <w:r>
        <w:rPr>
          <w:rFonts w:ascii="Arial" w:hAnsi="Arial" w:cs="Arial"/>
          <w:sz w:val="24"/>
          <w:szCs w:val="24"/>
        </w:rPr>
        <w:t>Cllr. Oades. All planning matters.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6784F">
        <w:rPr>
          <w:rFonts w:ascii="Arial" w:hAnsi="Arial" w:cs="Arial"/>
          <w:b/>
          <w:sz w:val="24"/>
          <w:szCs w:val="24"/>
        </w:rPr>
        <w:t>Accepted</w:t>
      </w:r>
    </w:p>
    <w:p w:rsidR="0086784F" w:rsidRDefault="0086784F" w:rsidP="0086784F">
      <w:pPr>
        <w:rPr>
          <w:rFonts w:ascii="Arial" w:hAnsi="Arial" w:cs="Arial"/>
          <w:sz w:val="24"/>
          <w:szCs w:val="24"/>
        </w:rPr>
      </w:pPr>
      <w:r w:rsidRPr="0086784F">
        <w:rPr>
          <w:rFonts w:ascii="Arial" w:hAnsi="Arial" w:cs="Arial"/>
          <w:b/>
          <w:sz w:val="24"/>
          <w:szCs w:val="24"/>
        </w:rPr>
        <w:t>2019/2/3</w:t>
      </w:r>
      <w:r>
        <w:rPr>
          <w:rFonts w:ascii="Arial" w:hAnsi="Arial" w:cs="Arial"/>
          <w:sz w:val="24"/>
          <w:szCs w:val="24"/>
        </w:rPr>
        <w:tab/>
      </w:r>
      <w:r>
        <w:rPr>
          <w:rFonts w:ascii="Arial" w:hAnsi="Arial" w:cs="Arial"/>
          <w:sz w:val="24"/>
          <w:szCs w:val="24"/>
        </w:rPr>
        <w:t>Proposed t</w:t>
      </w:r>
      <w:r>
        <w:rPr>
          <w:rFonts w:ascii="Arial" w:hAnsi="Arial" w:cs="Arial"/>
          <w:sz w:val="24"/>
          <w:szCs w:val="24"/>
        </w:rPr>
        <w:t>o accept as a correct record the minutes from the meetings of the Town Council dated 3</w:t>
      </w:r>
      <w:r w:rsidRPr="0076480D">
        <w:rPr>
          <w:rFonts w:ascii="Arial" w:hAnsi="Arial" w:cs="Arial"/>
          <w:sz w:val="24"/>
          <w:szCs w:val="24"/>
          <w:vertAlign w:val="superscript"/>
        </w:rPr>
        <w:t>rd</w:t>
      </w:r>
      <w:r>
        <w:rPr>
          <w:rFonts w:ascii="Arial" w:hAnsi="Arial" w:cs="Arial"/>
          <w:sz w:val="24"/>
          <w:szCs w:val="24"/>
        </w:rPr>
        <w:t xml:space="preserve"> and 8</w:t>
      </w:r>
      <w:r w:rsidRPr="0076480D">
        <w:rPr>
          <w:rFonts w:ascii="Arial" w:hAnsi="Arial" w:cs="Arial"/>
          <w:sz w:val="24"/>
          <w:szCs w:val="24"/>
          <w:vertAlign w:val="superscript"/>
        </w:rPr>
        <w:t>th</w:t>
      </w:r>
      <w:r>
        <w:rPr>
          <w:rFonts w:ascii="Arial" w:hAnsi="Arial" w:cs="Arial"/>
          <w:sz w:val="24"/>
          <w:szCs w:val="24"/>
        </w:rPr>
        <w:t xml:space="preserve"> January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6784F">
        <w:rPr>
          <w:rFonts w:ascii="Arial" w:hAnsi="Arial" w:cs="Arial"/>
          <w:b/>
          <w:sz w:val="24"/>
          <w:szCs w:val="24"/>
        </w:rPr>
        <w:t>Accepted</w:t>
      </w:r>
    </w:p>
    <w:p w:rsidR="0086784F" w:rsidRPr="00504EC5" w:rsidRDefault="0086784F" w:rsidP="0086784F">
      <w:pPr>
        <w:rPr>
          <w:rFonts w:ascii="Arial" w:hAnsi="Arial" w:cs="Arial"/>
          <w:b/>
          <w:sz w:val="24"/>
          <w:szCs w:val="24"/>
        </w:rPr>
      </w:pPr>
      <w:r w:rsidRPr="00504EC5">
        <w:rPr>
          <w:rFonts w:ascii="Arial" w:hAnsi="Arial" w:cs="Arial"/>
          <w:b/>
          <w:sz w:val="24"/>
          <w:szCs w:val="24"/>
        </w:rPr>
        <w:t>2019/2/4</w:t>
      </w:r>
      <w:r w:rsidRPr="00504EC5">
        <w:rPr>
          <w:rFonts w:ascii="Arial" w:hAnsi="Arial" w:cs="Arial"/>
          <w:b/>
          <w:sz w:val="24"/>
          <w:szCs w:val="24"/>
        </w:rPr>
        <w:tab/>
        <w:t>To receive reports (for information only)</w:t>
      </w:r>
    </w:p>
    <w:p w:rsidR="0086784F" w:rsidRDefault="0086784F" w:rsidP="0086784F">
      <w:pPr>
        <w:numPr>
          <w:ilvl w:val="0"/>
          <w:numId w:val="36"/>
        </w:numPr>
        <w:rPr>
          <w:rFonts w:ascii="Arial" w:hAnsi="Arial" w:cs="Arial"/>
          <w:sz w:val="24"/>
          <w:szCs w:val="24"/>
        </w:rPr>
      </w:pPr>
      <w:r>
        <w:rPr>
          <w:rFonts w:ascii="Arial" w:hAnsi="Arial" w:cs="Arial"/>
          <w:sz w:val="24"/>
          <w:szCs w:val="24"/>
        </w:rPr>
        <w:t xml:space="preserve">Police - </w:t>
      </w:r>
      <w:r w:rsidR="00C67D11">
        <w:rPr>
          <w:rFonts w:ascii="Arial" w:hAnsi="Arial" w:cs="Arial"/>
          <w:sz w:val="24"/>
          <w:szCs w:val="24"/>
        </w:rPr>
        <w:t>PCSO Vicki Robinson attended</w:t>
      </w:r>
    </w:p>
    <w:p w:rsidR="0086784F" w:rsidRDefault="0086784F" w:rsidP="0086784F">
      <w:pPr>
        <w:numPr>
          <w:ilvl w:val="0"/>
          <w:numId w:val="36"/>
        </w:numPr>
        <w:rPr>
          <w:rFonts w:ascii="Arial" w:hAnsi="Arial" w:cs="Arial"/>
          <w:sz w:val="24"/>
          <w:szCs w:val="24"/>
        </w:rPr>
      </w:pPr>
      <w:r>
        <w:rPr>
          <w:rFonts w:ascii="Arial" w:hAnsi="Arial" w:cs="Arial"/>
          <w:sz w:val="24"/>
          <w:szCs w:val="24"/>
        </w:rPr>
        <w:t>KirkFest</w:t>
      </w:r>
      <w:r w:rsidR="00C67D11">
        <w:rPr>
          <w:rFonts w:ascii="Arial" w:hAnsi="Arial" w:cs="Arial"/>
          <w:sz w:val="24"/>
          <w:szCs w:val="24"/>
        </w:rPr>
        <w:t xml:space="preserve"> </w:t>
      </w:r>
    </w:p>
    <w:p w:rsidR="0086784F" w:rsidRDefault="0086784F" w:rsidP="0086784F">
      <w:pPr>
        <w:numPr>
          <w:ilvl w:val="0"/>
          <w:numId w:val="36"/>
        </w:numPr>
        <w:rPr>
          <w:rFonts w:ascii="Arial" w:hAnsi="Arial" w:cs="Arial"/>
          <w:sz w:val="24"/>
          <w:szCs w:val="24"/>
        </w:rPr>
      </w:pPr>
      <w:r>
        <w:rPr>
          <w:rFonts w:ascii="Arial" w:hAnsi="Arial" w:cs="Arial"/>
          <w:sz w:val="24"/>
          <w:szCs w:val="24"/>
        </w:rPr>
        <w:t>Mayors Announcements</w:t>
      </w:r>
    </w:p>
    <w:p w:rsidR="0086784F" w:rsidRDefault="0086784F" w:rsidP="0086784F">
      <w:pPr>
        <w:numPr>
          <w:ilvl w:val="0"/>
          <w:numId w:val="36"/>
        </w:numPr>
        <w:rPr>
          <w:rFonts w:ascii="Arial" w:hAnsi="Arial" w:cs="Arial"/>
          <w:sz w:val="24"/>
          <w:szCs w:val="24"/>
        </w:rPr>
      </w:pPr>
      <w:r>
        <w:rPr>
          <w:rFonts w:ascii="Arial" w:hAnsi="Arial" w:cs="Arial"/>
          <w:sz w:val="24"/>
          <w:szCs w:val="24"/>
        </w:rPr>
        <w:t>Leisure, Parks and Open Spaces</w:t>
      </w:r>
    </w:p>
    <w:p w:rsidR="0086784F" w:rsidRDefault="0086784F" w:rsidP="0086784F">
      <w:pPr>
        <w:numPr>
          <w:ilvl w:val="0"/>
          <w:numId w:val="36"/>
        </w:numPr>
        <w:rPr>
          <w:rFonts w:ascii="Arial" w:hAnsi="Arial" w:cs="Arial"/>
          <w:sz w:val="24"/>
          <w:szCs w:val="24"/>
        </w:rPr>
      </w:pPr>
      <w:r>
        <w:rPr>
          <w:rFonts w:ascii="Arial" w:hAnsi="Arial" w:cs="Arial"/>
          <w:sz w:val="24"/>
          <w:szCs w:val="24"/>
        </w:rPr>
        <w:t xml:space="preserve">Staffing committee </w:t>
      </w:r>
    </w:p>
    <w:p w:rsidR="0086784F" w:rsidRDefault="0086784F" w:rsidP="0086784F">
      <w:pPr>
        <w:numPr>
          <w:ilvl w:val="0"/>
          <w:numId w:val="36"/>
        </w:numPr>
        <w:rPr>
          <w:rFonts w:ascii="Arial" w:hAnsi="Arial" w:cs="Arial"/>
          <w:sz w:val="24"/>
          <w:szCs w:val="24"/>
        </w:rPr>
      </w:pPr>
      <w:r>
        <w:rPr>
          <w:rFonts w:ascii="Arial" w:hAnsi="Arial" w:cs="Arial"/>
          <w:sz w:val="24"/>
          <w:szCs w:val="24"/>
        </w:rPr>
        <w:t>Licensing</w:t>
      </w:r>
    </w:p>
    <w:p w:rsidR="0086784F" w:rsidRDefault="0086784F" w:rsidP="0086784F">
      <w:pPr>
        <w:numPr>
          <w:ilvl w:val="0"/>
          <w:numId w:val="36"/>
        </w:numPr>
        <w:rPr>
          <w:rFonts w:ascii="Arial" w:hAnsi="Arial" w:cs="Arial"/>
          <w:sz w:val="24"/>
          <w:szCs w:val="24"/>
        </w:rPr>
      </w:pPr>
      <w:r>
        <w:rPr>
          <w:rFonts w:ascii="Arial" w:hAnsi="Arial" w:cs="Arial"/>
          <w:sz w:val="24"/>
          <w:szCs w:val="24"/>
        </w:rPr>
        <w:t>Kirkham Business Group</w:t>
      </w:r>
    </w:p>
    <w:p w:rsidR="0086784F" w:rsidRDefault="0086784F" w:rsidP="0086784F">
      <w:pPr>
        <w:numPr>
          <w:ilvl w:val="0"/>
          <w:numId w:val="36"/>
        </w:numPr>
        <w:rPr>
          <w:rFonts w:ascii="Arial" w:hAnsi="Arial" w:cs="Arial"/>
          <w:sz w:val="24"/>
          <w:szCs w:val="24"/>
        </w:rPr>
      </w:pPr>
      <w:r>
        <w:rPr>
          <w:rFonts w:ascii="Arial" w:hAnsi="Arial" w:cs="Arial"/>
          <w:sz w:val="24"/>
          <w:szCs w:val="24"/>
        </w:rPr>
        <w:t>Youth Council</w:t>
      </w:r>
    </w:p>
    <w:p w:rsidR="0086784F" w:rsidRDefault="0086784F" w:rsidP="0086784F">
      <w:pPr>
        <w:numPr>
          <w:ilvl w:val="0"/>
          <w:numId w:val="36"/>
        </w:numPr>
        <w:rPr>
          <w:rFonts w:ascii="Arial" w:hAnsi="Arial" w:cs="Arial"/>
          <w:sz w:val="24"/>
          <w:szCs w:val="24"/>
        </w:rPr>
      </w:pPr>
      <w:r>
        <w:rPr>
          <w:rFonts w:ascii="Arial" w:hAnsi="Arial" w:cs="Arial"/>
          <w:sz w:val="24"/>
          <w:szCs w:val="24"/>
        </w:rPr>
        <w:t xml:space="preserve">Fracking Community Liaison Group  </w:t>
      </w:r>
    </w:p>
    <w:p w:rsidR="0086784F" w:rsidRPr="00504EC5" w:rsidRDefault="0086784F" w:rsidP="0086784F">
      <w:pPr>
        <w:rPr>
          <w:rFonts w:ascii="Arial" w:hAnsi="Arial" w:cs="Arial"/>
          <w:b/>
          <w:sz w:val="24"/>
          <w:szCs w:val="24"/>
        </w:rPr>
      </w:pPr>
      <w:r w:rsidRPr="00504EC5">
        <w:rPr>
          <w:rFonts w:ascii="Arial" w:hAnsi="Arial" w:cs="Arial"/>
          <w:b/>
          <w:sz w:val="24"/>
          <w:szCs w:val="24"/>
        </w:rPr>
        <w:t>2019/2/5</w:t>
      </w:r>
      <w:r w:rsidRPr="00504EC5">
        <w:rPr>
          <w:rFonts w:ascii="Arial" w:hAnsi="Arial" w:cs="Arial"/>
          <w:b/>
          <w:sz w:val="24"/>
          <w:szCs w:val="24"/>
        </w:rPr>
        <w:tab/>
        <w:t>Financial Matters</w:t>
      </w:r>
    </w:p>
    <w:p w:rsidR="0086784F" w:rsidRDefault="00504EC5" w:rsidP="0086784F">
      <w:pPr>
        <w:numPr>
          <w:ilvl w:val="0"/>
          <w:numId w:val="2"/>
        </w:numPr>
        <w:rPr>
          <w:rFonts w:ascii="Arial" w:hAnsi="Arial" w:cs="Arial"/>
          <w:sz w:val="24"/>
          <w:szCs w:val="24"/>
        </w:rPr>
      </w:pPr>
      <w:r>
        <w:rPr>
          <w:rFonts w:ascii="Arial" w:hAnsi="Arial" w:cs="Arial"/>
          <w:sz w:val="24"/>
          <w:szCs w:val="24"/>
        </w:rPr>
        <w:t>Proposed t</w:t>
      </w:r>
      <w:r w:rsidR="0086784F">
        <w:rPr>
          <w:rFonts w:ascii="Arial" w:hAnsi="Arial" w:cs="Arial"/>
          <w:sz w:val="24"/>
          <w:szCs w:val="24"/>
        </w:rPr>
        <w:t xml:space="preserve">o agree the monthly accounts for January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04EC5">
        <w:rPr>
          <w:rFonts w:ascii="Arial" w:hAnsi="Arial" w:cs="Arial"/>
          <w:b/>
          <w:sz w:val="24"/>
          <w:szCs w:val="24"/>
        </w:rPr>
        <w:t>Resolved</w:t>
      </w:r>
    </w:p>
    <w:p w:rsidR="0086784F" w:rsidRDefault="00504EC5" w:rsidP="0086784F">
      <w:pPr>
        <w:numPr>
          <w:ilvl w:val="0"/>
          <w:numId w:val="2"/>
        </w:numPr>
        <w:rPr>
          <w:rFonts w:ascii="Arial" w:hAnsi="Arial" w:cs="Arial"/>
          <w:sz w:val="24"/>
          <w:szCs w:val="24"/>
        </w:rPr>
      </w:pPr>
      <w:r>
        <w:rPr>
          <w:rFonts w:ascii="Arial" w:hAnsi="Arial" w:cs="Arial"/>
          <w:sz w:val="24"/>
          <w:szCs w:val="24"/>
        </w:rPr>
        <w:t>Proposed to</w:t>
      </w:r>
      <w:r w:rsidR="0086784F">
        <w:rPr>
          <w:rFonts w:ascii="Arial" w:hAnsi="Arial" w:cs="Arial"/>
          <w:sz w:val="24"/>
          <w:szCs w:val="24"/>
        </w:rPr>
        <w:t xml:space="preserve"> a</w:t>
      </w:r>
      <w:r w:rsidR="0086784F" w:rsidRPr="00B00013">
        <w:rPr>
          <w:rFonts w:ascii="Arial" w:hAnsi="Arial" w:cs="Arial"/>
          <w:sz w:val="24"/>
          <w:szCs w:val="24"/>
        </w:rPr>
        <w:t>gree payments of invoices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04EC5">
        <w:rPr>
          <w:rFonts w:ascii="Arial" w:hAnsi="Arial" w:cs="Arial"/>
          <w:b/>
          <w:sz w:val="24"/>
          <w:szCs w:val="24"/>
        </w:rPr>
        <w:t>Resolved</w:t>
      </w:r>
    </w:p>
    <w:tbl>
      <w:tblPr>
        <w:tblW w:w="8353" w:type="dxa"/>
        <w:tblInd w:w="108" w:type="dxa"/>
        <w:tblLook w:val="04A0" w:firstRow="1" w:lastRow="0" w:firstColumn="1" w:lastColumn="0" w:noHBand="0" w:noVBand="1"/>
      </w:tblPr>
      <w:tblGrid>
        <w:gridCol w:w="1278"/>
        <w:gridCol w:w="1557"/>
        <w:gridCol w:w="1876"/>
        <w:gridCol w:w="2924"/>
        <w:gridCol w:w="718"/>
      </w:tblGrid>
      <w:tr w:rsidR="0086784F" w:rsidRPr="007D3DF4" w:rsidTr="005C40DB">
        <w:trPr>
          <w:trHeight w:val="300"/>
        </w:trPr>
        <w:tc>
          <w:tcPr>
            <w:tcW w:w="1278" w:type="dxa"/>
            <w:tcBorders>
              <w:top w:val="nil"/>
              <w:left w:val="nil"/>
              <w:bottom w:val="nil"/>
              <w:right w:val="nil"/>
            </w:tcBorders>
            <w:shd w:val="clear" w:color="auto" w:fill="auto"/>
            <w:noWrap/>
            <w:vAlign w:val="bottom"/>
            <w:hideMark/>
          </w:tcPr>
          <w:p w:rsidR="0086784F" w:rsidRPr="007D3DF4" w:rsidRDefault="0086784F" w:rsidP="005C40DB">
            <w:pPr>
              <w:jc w:val="right"/>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12/02/2019</w:t>
            </w:r>
          </w:p>
        </w:tc>
        <w:tc>
          <w:tcPr>
            <w:tcW w:w="1557"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transfer</w:t>
            </w:r>
          </w:p>
        </w:tc>
        <w:tc>
          <w:tcPr>
            <w:tcW w:w="1876"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Ian Cropper</w:t>
            </w:r>
          </w:p>
        </w:tc>
        <w:tc>
          <w:tcPr>
            <w:tcW w:w="2924"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Audit assessment</w:t>
            </w:r>
          </w:p>
        </w:tc>
        <w:tc>
          <w:tcPr>
            <w:tcW w:w="718"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110</w:t>
            </w:r>
          </w:p>
        </w:tc>
      </w:tr>
      <w:tr w:rsidR="0086784F" w:rsidRPr="007D3DF4" w:rsidTr="005C40DB">
        <w:trPr>
          <w:trHeight w:val="300"/>
        </w:trPr>
        <w:tc>
          <w:tcPr>
            <w:tcW w:w="1278" w:type="dxa"/>
            <w:tcBorders>
              <w:top w:val="nil"/>
              <w:left w:val="nil"/>
              <w:bottom w:val="nil"/>
              <w:right w:val="nil"/>
            </w:tcBorders>
            <w:shd w:val="clear" w:color="auto" w:fill="auto"/>
            <w:noWrap/>
            <w:vAlign w:val="bottom"/>
            <w:hideMark/>
          </w:tcPr>
          <w:p w:rsidR="0086784F" w:rsidRPr="007D3DF4" w:rsidRDefault="0086784F" w:rsidP="005C40DB">
            <w:pPr>
              <w:jc w:val="right"/>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13/02/2019</w:t>
            </w:r>
          </w:p>
        </w:tc>
        <w:tc>
          <w:tcPr>
            <w:tcW w:w="1557"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transfer</w:t>
            </w:r>
          </w:p>
        </w:tc>
        <w:tc>
          <w:tcPr>
            <w:tcW w:w="1876"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Harrison Weaver</w:t>
            </w:r>
          </w:p>
        </w:tc>
        <w:tc>
          <w:tcPr>
            <w:tcW w:w="2924"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Christmas Lights/WSH repairs</w:t>
            </w:r>
          </w:p>
        </w:tc>
        <w:tc>
          <w:tcPr>
            <w:tcW w:w="718"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1056</w:t>
            </w:r>
          </w:p>
        </w:tc>
      </w:tr>
      <w:tr w:rsidR="0086784F" w:rsidRPr="007D3DF4" w:rsidTr="005C40DB">
        <w:trPr>
          <w:trHeight w:val="300"/>
        </w:trPr>
        <w:tc>
          <w:tcPr>
            <w:tcW w:w="1278" w:type="dxa"/>
            <w:tcBorders>
              <w:top w:val="nil"/>
              <w:left w:val="nil"/>
              <w:bottom w:val="nil"/>
              <w:right w:val="nil"/>
            </w:tcBorders>
            <w:shd w:val="clear" w:color="auto" w:fill="auto"/>
            <w:noWrap/>
            <w:vAlign w:val="bottom"/>
            <w:hideMark/>
          </w:tcPr>
          <w:p w:rsidR="0086784F" w:rsidRPr="007D3DF4" w:rsidRDefault="0086784F" w:rsidP="005C40DB">
            <w:pPr>
              <w:jc w:val="right"/>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14/02/2019</w:t>
            </w:r>
          </w:p>
        </w:tc>
        <w:tc>
          <w:tcPr>
            <w:tcW w:w="1557"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transfer</w:t>
            </w:r>
          </w:p>
        </w:tc>
        <w:tc>
          <w:tcPr>
            <w:tcW w:w="1876"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John Agnew</w:t>
            </w:r>
          </w:p>
        </w:tc>
        <w:tc>
          <w:tcPr>
            <w:tcW w:w="2924"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Extinguisher checks</w:t>
            </w:r>
          </w:p>
        </w:tc>
        <w:tc>
          <w:tcPr>
            <w:tcW w:w="718"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211.5</w:t>
            </w:r>
          </w:p>
        </w:tc>
      </w:tr>
      <w:tr w:rsidR="0086784F" w:rsidRPr="007D3DF4" w:rsidTr="005C40DB">
        <w:trPr>
          <w:trHeight w:val="300"/>
        </w:trPr>
        <w:tc>
          <w:tcPr>
            <w:tcW w:w="1278" w:type="dxa"/>
            <w:tcBorders>
              <w:top w:val="nil"/>
              <w:left w:val="nil"/>
              <w:bottom w:val="nil"/>
              <w:right w:val="nil"/>
            </w:tcBorders>
            <w:shd w:val="clear" w:color="auto" w:fill="auto"/>
            <w:noWrap/>
            <w:vAlign w:val="bottom"/>
            <w:hideMark/>
          </w:tcPr>
          <w:p w:rsidR="0086784F" w:rsidRPr="007D3DF4" w:rsidRDefault="0086784F" w:rsidP="005C40DB">
            <w:pPr>
              <w:jc w:val="right"/>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15/02/2019</w:t>
            </w:r>
          </w:p>
        </w:tc>
        <w:tc>
          <w:tcPr>
            <w:tcW w:w="1557"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transfer</w:t>
            </w:r>
          </w:p>
        </w:tc>
        <w:tc>
          <w:tcPr>
            <w:tcW w:w="1876"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George Banks</w:t>
            </w:r>
          </w:p>
        </w:tc>
        <w:tc>
          <w:tcPr>
            <w:tcW w:w="2924"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Chain repair</w:t>
            </w:r>
          </w:p>
        </w:tc>
        <w:tc>
          <w:tcPr>
            <w:tcW w:w="718"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15</w:t>
            </w:r>
          </w:p>
        </w:tc>
      </w:tr>
      <w:tr w:rsidR="0086784F" w:rsidRPr="007D3DF4" w:rsidTr="005C40DB">
        <w:trPr>
          <w:trHeight w:val="300"/>
        </w:trPr>
        <w:tc>
          <w:tcPr>
            <w:tcW w:w="1278" w:type="dxa"/>
            <w:tcBorders>
              <w:top w:val="nil"/>
              <w:left w:val="nil"/>
              <w:bottom w:val="nil"/>
              <w:right w:val="nil"/>
            </w:tcBorders>
            <w:shd w:val="clear" w:color="auto" w:fill="auto"/>
            <w:noWrap/>
            <w:vAlign w:val="bottom"/>
            <w:hideMark/>
          </w:tcPr>
          <w:p w:rsidR="0086784F" w:rsidRPr="007D3DF4" w:rsidRDefault="0086784F" w:rsidP="005C40DB">
            <w:pPr>
              <w:jc w:val="right"/>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16/02/2019</w:t>
            </w:r>
          </w:p>
        </w:tc>
        <w:tc>
          <w:tcPr>
            <w:tcW w:w="1557"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transfer</w:t>
            </w:r>
          </w:p>
        </w:tc>
        <w:tc>
          <w:tcPr>
            <w:tcW w:w="1876"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Arch Forge</w:t>
            </w:r>
          </w:p>
        </w:tc>
        <w:tc>
          <w:tcPr>
            <w:tcW w:w="2924"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Soldiers</w:t>
            </w:r>
          </w:p>
        </w:tc>
        <w:tc>
          <w:tcPr>
            <w:tcW w:w="718"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900</w:t>
            </w:r>
          </w:p>
        </w:tc>
      </w:tr>
      <w:tr w:rsidR="0086784F" w:rsidRPr="007D3DF4" w:rsidTr="005C40DB">
        <w:trPr>
          <w:trHeight w:val="300"/>
        </w:trPr>
        <w:tc>
          <w:tcPr>
            <w:tcW w:w="1278" w:type="dxa"/>
            <w:tcBorders>
              <w:top w:val="nil"/>
              <w:left w:val="nil"/>
              <w:bottom w:val="nil"/>
              <w:right w:val="nil"/>
            </w:tcBorders>
            <w:shd w:val="clear" w:color="auto" w:fill="auto"/>
            <w:noWrap/>
            <w:vAlign w:val="bottom"/>
            <w:hideMark/>
          </w:tcPr>
          <w:p w:rsidR="0086784F" w:rsidRPr="007D3DF4" w:rsidRDefault="0086784F" w:rsidP="005C40DB">
            <w:pPr>
              <w:jc w:val="right"/>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17/02/2019</w:t>
            </w:r>
          </w:p>
        </w:tc>
        <w:tc>
          <w:tcPr>
            <w:tcW w:w="1557"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transfer</w:t>
            </w:r>
          </w:p>
        </w:tc>
        <w:tc>
          <w:tcPr>
            <w:tcW w:w="1876"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Emma Duffy</w:t>
            </w:r>
          </w:p>
        </w:tc>
        <w:tc>
          <w:tcPr>
            <w:tcW w:w="2924"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Wages/ stationary</w:t>
            </w:r>
          </w:p>
        </w:tc>
        <w:tc>
          <w:tcPr>
            <w:tcW w:w="718"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53.19</w:t>
            </w:r>
          </w:p>
        </w:tc>
      </w:tr>
      <w:tr w:rsidR="0086784F" w:rsidRPr="007D3DF4" w:rsidTr="005C40DB">
        <w:trPr>
          <w:trHeight w:val="300"/>
        </w:trPr>
        <w:tc>
          <w:tcPr>
            <w:tcW w:w="1278" w:type="dxa"/>
            <w:tcBorders>
              <w:top w:val="nil"/>
              <w:left w:val="nil"/>
              <w:bottom w:val="nil"/>
              <w:right w:val="nil"/>
            </w:tcBorders>
            <w:shd w:val="clear" w:color="auto" w:fill="auto"/>
            <w:noWrap/>
            <w:vAlign w:val="bottom"/>
            <w:hideMark/>
          </w:tcPr>
          <w:p w:rsidR="0086784F" w:rsidRPr="007D3DF4" w:rsidRDefault="0086784F" w:rsidP="005C40DB">
            <w:pPr>
              <w:jc w:val="right"/>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20/01/2019</w:t>
            </w:r>
          </w:p>
        </w:tc>
        <w:tc>
          <w:tcPr>
            <w:tcW w:w="1557"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card payment</w:t>
            </w:r>
          </w:p>
        </w:tc>
        <w:tc>
          <w:tcPr>
            <w:tcW w:w="1876"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Printerland</w:t>
            </w:r>
          </w:p>
        </w:tc>
        <w:tc>
          <w:tcPr>
            <w:tcW w:w="2924"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Toners</w:t>
            </w:r>
          </w:p>
        </w:tc>
        <w:tc>
          <w:tcPr>
            <w:tcW w:w="718"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216</w:t>
            </w:r>
          </w:p>
        </w:tc>
      </w:tr>
      <w:tr w:rsidR="0086784F" w:rsidRPr="007D3DF4" w:rsidTr="005C40DB">
        <w:trPr>
          <w:trHeight w:val="300"/>
        </w:trPr>
        <w:tc>
          <w:tcPr>
            <w:tcW w:w="1278" w:type="dxa"/>
            <w:tcBorders>
              <w:top w:val="nil"/>
              <w:left w:val="nil"/>
              <w:bottom w:val="nil"/>
              <w:right w:val="nil"/>
            </w:tcBorders>
            <w:shd w:val="clear" w:color="auto" w:fill="auto"/>
            <w:noWrap/>
            <w:vAlign w:val="bottom"/>
            <w:hideMark/>
          </w:tcPr>
          <w:p w:rsidR="0086784F" w:rsidRPr="007D3DF4" w:rsidRDefault="0086784F" w:rsidP="005C40DB">
            <w:pPr>
              <w:jc w:val="right"/>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07/02/2019</w:t>
            </w:r>
          </w:p>
        </w:tc>
        <w:tc>
          <w:tcPr>
            <w:tcW w:w="1557"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card payment</w:t>
            </w:r>
          </w:p>
        </w:tc>
        <w:tc>
          <w:tcPr>
            <w:tcW w:w="1876"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Kapersky</w:t>
            </w:r>
          </w:p>
        </w:tc>
        <w:tc>
          <w:tcPr>
            <w:tcW w:w="2924"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Security</w:t>
            </w:r>
          </w:p>
        </w:tc>
        <w:tc>
          <w:tcPr>
            <w:tcW w:w="718" w:type="dxa"/>
            <w:tcBorders>
              <w:top w:val="nil"/>
              <w:left w:val="nil"/>
              <w:bottom w:val="nil"/>
              <w:right w:val="nil"/>
            </w:tcBorders>
            <w:shd w:val="clear" w:color="auto" w:fill="auto"/>
            <w:noWrap/>
            <w:vAlign w:val="bottom"/>
            <w:hideMark/>
          </w:tcPr>
          <w:p w:rsidR="0086784F" w:rsidRPr="007D3DF4" w:rsidRDefault="0086784F" w:rsidP="005C40DB">
            <w:pPr>
              <w:rPr>
                <w:rFonts w:ascii="Calibri" w:hAnsi="Calibri" w:cs="Calibri"/>
                <w:color w:val="000000"/>
                <w:sz w:val="22"/>
                <w:szCs w:val="22"/>
                <w:lang w:val="en-GB" w:eastAsia="en-GB"/>
              </w:rPr>
            </w:pPr>
            <w:r w:rsidRPr="007D3DF4">
              <w:rPr>
                <w:rFonts w:ascii="Calibri" w:hAnsi="Calibri" w:cs="Calibri"/>
                <w:color w:val="000000"/>
                <w:sz w:val="22"/>
                <w:szCs w:val="22"/>
                <w:lang w:val="en-GB" w:eastAsia="en-GB"/>
              </w:rPr>
              <w:t>15.75</w:t>
            </w:r>
          </w:p>
        </w:tc>
      </w:tr>
    </w:tbl>
    <w:p w:rsidR="0086784F" w:rsidRDefault="00504EC5" w:rsidP="0086784F">
      <w:pPr>
        <w:numPr>
          <w:ilvl w:val="0"/>
          <w:numId w:val="2"/>
        </w:numPr>
        <w:rPr>
          <w:rFonts w:ascii="Arial" w:hAnsi="Arial" w:cs="Arial"/>
          <w:sz w:val="24"/>
          <w:szCs w:val="24"/>
        </w:rPr>
      </w:pPr>
      <w:r>
        <w:rPr>
          <w:rFonts w:ascii="Arial" w:hAnsi="Arial" w:cs="Arial"/>
          <w:sz w:val="24"/>
          <w:szCs w:val="24"/>
        </w:rPr>
        <w:t>Proposed that</w:t>
      </w:r>
      <w:r w:rsidR="0086784F">
        <w:rPr>
          <w:rFonts w:ascii="Arial" w:hAnsi="Arial" w:cs="Arial"/>
          <w:sz w:val="24"/>
          <w:szCs w:val="24"/>
        </w:rPr>
        <w:t xml:space="preserve"> the financial support for additional Christmas Lights </w:t>
      </w:r>
      <w:r>
        <w:rPr>
          <w:rFonts w:ascii="Arial" w:hAnsi="Arial" w:cs="Arial"/>
          <w:sz w:val="24"/>
          <w:szCs w:val="24"/>
        </w:rPr>
        <w:t>is agreed in principle subject to electricians quotes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04EC5">
        <w:rPr>
          <w:rFonts w:ascii="Arial" w:hAnsi="Arial" w:cs="Arial"/>
          <w:b/>
          <w:sz w:val="24"/>
          <w:szCs w:val="24"/>
        </w:rPr>
        <w:t>Resolved</w:t>
      </w:r>
    </w:p>
    <w:p w:rsidR="0086784F" w:rsidRDefault="00504EC5" w:rsidP="0086784F">
      <w:pPr>
        <w:numPr>
          <w:ilvl w:val="0"/>
          <w:numId w:val="2"/>
        </w:numPr>
        <w:rPr>
          <w:rFonts w:ascii="Arial" w:hAnsi="Arial" w:cs="Arial"/>
          <w:sz w:val="24"/>
          <w:szCs w:val="24"/>
        </w:rPr>
      </w:pPr>
      <w:r>
        <w:rPr>
          <w:rFonts w:ascii="Arial" w:hAnsi="Arial" w:cs="Arial"/>
          <w:sz w:val="24"/>
          <w:szCs w:val="24"/>
        </w:rPr>
        <w:t xml:space="preserve">Proposed </w:t>
      </w:r>
      <w:r w:rsidR="0086784F">
        <w:rPr>
          <w:rFonts w:ascii="Arial" w:hAnsi="Arial" w:cs="Arial"/>
          <w:sz w:val="24"/>
          <w:szCs w:val="24"/>
        </w:rPr>
        <w:t xml:space="preserve">the NALC/LALC subscription </w:t>
      </w:r>
      <w:r>
        <w:rPr>
          <w:rFonts w:ascii="Arial" w:hAnsi="Arial" w:cs="Arial"/>
          <w:sz w:val="24"/>
          <w:szCs w:val="24"/>
        </w:rPr>
        <w:t>is taken out at the start of the new year preferably on a quarterly basis.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04EC5">
        <w:rPr>
          <w:rFonts w:ascii="Arial" w:hAnsi="Arial" w:cs="Arial"/>
          <w:b/>
          <w:sz w:val="24"/>
          <w:szCs w:val="24"/>
        </w:rPr>
        <w:t>Resolved</w:t>
      </w:r>
    </w:p>
    <w:p w:rsidR="0086784F" w:rsidRDefault="00504EC5" w:rsidP="0086784F">
      <w:pPr>
        <w:numPr>
          <w:ilvl w:val="0"/>
          <w:numId w:val="2"/>
        </w:numPr>
        <w:rPr>
          <w:rFonts w:ascii="Arial" w:hAnsi="Arial" w:cs="Arial"/>
          <w:sz w:val="24"/>
          <w:szCs w:val="24"/>
        </w:rPr>
      </w:pPr>
      <w:r>
        <w:rPr>
          <w:rFonts w:ascii="Arial" w:hAnsi="Arial" w:cs="Arial"/>
          <w:sz w:val="24"/>
          <w:szCs w:val="24"/>
        </w:rPr>
        <w:t>Proposed to pay</w:t>
      </w:r>
      <w:r w:rsidR="0086784F">
        <w:rPr>
          <w:rFonts w:ascii="Arial" w:hAnsi="Arial" w:cs="Arial"/>
          <w:sz w:val="24"/>
          <w:szCs w:val="24"/>
        </w:rPr>
        <w:t xml:space="preserve"> the Clerk’s </w:t>
      </w:r>
      <w:r w:rsidR="006C2DD2">
        <w:rPr>
          <w:rFonts w:ascii="Arial" w:hAnsi="Arial" w:cs="Arial"/>
          <w:sz w:val="24"/>
          <w:szCs w:val="24"/>
        </w:rPr>
        <w:t xml:space="preserve">CiLCA </w:t>
      </w:r>
      <w:r w:rsidR="0086784F">
        <w:rPr>
          <w:rFonts w:ascii="Arial" w:hAnsi="Arial" w:cs="Arial"/>
          <w:sz w:val="24"/>
          <w:szCs w:val="24"/>
        </w:rPr>
        <w:t>training costs</w:t>
      </w:r>
      <w:r w:rsidR="006C2DD2">
        <w:rPr>
          <w:rFonts w:ascii="Arial" w:hAnsi="Arial" w:cs="Arial"/>
          <w:sz w:val="24"/>
          <w:szCs w:val="24"/>
        </w:rPr>
        <w:t xml:space="preserve"> </w:t>
      </w:r>
      <w:r w:rsidR="006C2DD2">
        <w:rPr>
          <w:rFonts w:ascii="Arial" w:hAnsi="Arial" w:cs="Arial"/>
          <w:sz w:val="24"/>
          <w:szCs w:val="24"/>
        </w:rPr>
        <w:tab/>
      </w:r>
      <w:r w:rsidR="006C2DD2">
        <w:rPr>
          <w:rFonts w:ascii="Arial" w:hAnsi="Arial" w:cs="Arial"/>
          <w:sz w:val="24"/>
          <w:szCs w:val="24"/>
        </w:rPr>
        <w:tab/>
      </w:r>
      <w:r w:rsidR="006C2DD2">
        <w:rPr>
          <w:rFonts w:ascii="Arial" w:hAnsi="Arial" w:cs="Arial"/>
          <w:sz w:val="24"/>
          <w:szCs w:val="24"/>
        </w:rPr>
        <w:tab/>
        <w:t xml:space="preserve">       </w:t>
      </w:r>
      <w:r w:rsidR="006C2DD2" w:rsidRPr="006C2DD2">
        <w:rPr>
          <w:rFonts w:ascii="Arial" w:hAnsi="Arial" w:cs="Arial"/>
          <w:b/>
          <w:sz w:val="24"/>
          <w:szCs w:val="24"/>
        </w:rPr>
        <w:t>Resolved</w:t>
      </w:r>
    </w:p>
    <w:p w:rsidR="0086784F" w:rsidRDefault="006C2DD2" w:rsidP="0086784F">
      <w:pPr>
        <w:numPr>
          <w:ilvl w:val="0"/>
          <w:numId w:val="2"/>
        </w:numPr>
        <w:rPr>
          <w:rFonts w:ascii="Arial" w:hAnsi="Arial" w:cs="Arial"/>
          <w:sz w:val="24"/>
          <w:szCs w:val="24"/>
        </w:rPr>
      </w:pPr>
      <w:r>
        <w:rPr>
          <w:rFonts w:ascii="Arial" w:hAnsi="Arial" w:cs="Arial"/>
          <w:sz w:val="24"/>
          <w:szCs w:val="24"/>
        </w:rPr>
        <w:t>Proposed to allocate</w:t>
      </w:r>
      <w:r w:rsidR="0086784F">
        <w:rPr>
          <w:rFonts w:ascii="Arial" w:hAnsi="Arial" w:cs="Arial"/>
          <w:sz w:val="24"/>
          <w:szCs w:val="24"/>
        </w:rPr>
        <w:t xml:space="preserve"> £1000 from reserves to dog park</w:t>
      </w:r>
      <w:r w:rsidRPr="006C2DD2">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Pr="006C2DD2">
        <w:rPr>
          <w:rFonts w:ascii="Arial" w:hAnsi="Arial" w:cs="Arial"/>
          <w:b/>
          <w:sz w:val="24"/>
          <w:szCs w:val="24"/>
        </w:rPr>
        <w:t>Resolved</w:t>
      </w:r>
    </w:p>
    <w:p w:rsidR="0086784F" w:rsidRDefault="006C2DD2" w:rsidP="0086784F">
      <w:pPr>
        <w:numPr>
          <w:ilvl w:val="0"/>
          <w:numId w:val="2"/>
        </w:numPr>
        <w:rPr>
          <w:rFonts w:ascii="Arial" w:hAnsi="Arial" w:cs="Arial"/>
          <w:sz w:val="24"/>
          <w:szCs w:val="24"/>
        </w:rPr>
      </w:pPr>
      <w:r>
        <w:rPr>
          <w:rFonts w:ascii="Arial" w:hAnsi="Arial" w:cs="Arial"/>
          <w:sz w:val="24"/>
          <w:szCs w:val="24"/>
        </w:rPr>
        <w:t>Proposed not to close roads for</w:t>
      </w:r>
      <w:r w:rsidR="0086784F">
        <w:rPr>
          <w:rFonts w:ascii="Arial" w:hAnsi="Arial" w:cs="Arial"/>
          <w:sz w:val="24"/>
          <w:szCs w:val="24"/>
        </w:rPr>
        <w:t xml:space="preserve"> Civic Sunday</w:t>
      </w:r>
      <w:r w:rsidRPr="006C2DD2">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C2DD2">
        <w:rPr>
          <w:rFonts w:ascii="Arial" w:hAnsi="Arial" w:cs="Arial"/>
          <w:b/>
          <w:sz w:val="24"/>
          <w:szCs w:val="24"/>
        </w:rPr>
        <w:t>Resolved</w:t>
      </w:r>
    </w:p>
    <w:p w:rsidR="0086784F" w:rsidRDefault="006C2DD2" w:rsidP="0086784F">
      <w:pPr>
        <w:numPr>
          <w:ilvl w:val="0"/>
          <w:numId w:val="2"/>
        </w:numPr>
        <w:rPr>
          <w:rFonts w:ascii="Arial" w:hAnsi="Arial" w:cs="Arial"/>
          <w:sz w:val="24"/>
          <w:szCs w:val="24"/>
        </w:rPr>
      </w:pPr>
      <w:r>
        <w:rPr>
          <w:rFonts w:ascii="Arial" w:hAnsi="Arial" w:cs="Arial"/>
          <w:sz w:val="24"/>
          <w:szCs w:val="24"/>
        </w:rPr>
        <w:t>Proposed to defer</w:t>
      </w:r>
      <w:r w:rsidR="0086784F">
        <w:rPr>
          <w:rFonts w:ascii="Arial" w:hAnsi="Arial" w:cs="Arial"/>
          <w:sz w:val="24"/>
          <w:szCs w:val="24"/>
        </w:rPr>
        <w:t xml:space="preserve"> the costs of refuge collections</w:t>
      </w:r>
      <w:r>
        <w:rPr>
          <w:rFonts w:ascii="Arial" w:hAnsi="Arial" w:cs="Arial"/>
          <w:sz w:val="24"/>
          <w:szCs w:val="24"/>
        </w:rPr>
        <w:t xml:space="preserve"> until the next meeting  </w:t>
      </w:r>
      <w:r w:rsidR="0086784F">
        <w:rPr>
          <w:rFonts w:ascii="Arial" w:hAnsi="Arial" w:cs="Arial"/>
          <w:sz w:val="24"/>
          <w:szCs w:val="24"/>
        </w:rPr>
        <w:t xml:space="preserve"> </w:t>
      </w:r>
      <w:r w:rsidRPr="006C2DD2">
        <w:rPr>
          <w:rFonts w:ascii="Arial" w:hAnsi="Arial" w:cs="Arial"/>
          <w:b/>
          <w:sz w:val="24"/>
          <w:szCs w:val="24"/>
        </w:rPr>
        <w:t>Resolved</w:t>
      </w:r>
    </w:p>
    <w:p w:rsidR="0086784F" w:rsidRPr="006C2DD2" w:rsidRDefault="006C2DD2" w:rsidP="0086784F">
      <w:pPr>
        <w:numPr>
          <w:ilvl w:val="0"/>
          <w:numId w:val="2"/>
        </w:numPr>
        <w:rPr>
          <w:rFonts w:ascii="Arial" w:hAnsi="Arial" w:cs="Arial"/>
          <w:sz w:val="24"/>
          <w:szCs w:val="24"/>
        </w:rPr>
      </w:pPr>
      <w:r>
        <w:rPr>
          <w:rFonts w:ascii="Arial" w:hAnsi="Arial" w:cs="Arial"/>
          <w:sz w:val="24"/>
          <w:szCs w:val="24"/>
        </w:rPr>
        <w:t>Proposed t</w:t>
      </w:r>
      <w:r w:rsidR="0086784F" w:rsidRPr="006A6C3E">
        <w:rPr>
          <w:rFonts w:ascii="Arial" w:hAnsi="Arial" w:cs="Arial"/>
          <w:sz w:val="24"/>
          <w:szCs w:val="24"/>
        </w:rPr>
        <w:t xml:space="preserve">o accept the report from the internal auditor </w:t>
      </w:r>
      <w:r>
        <w:rPr>
          <w:rFonts w:ascii="Arial" w:hAnsi="Arial" w:cs="Arial"/>
          <w:sz w:val="24"/>
          <w:szCs w:val="24"/>
        </w:rPr>
        <w:t>and all recommendations with the exception of VAT related issues which are deferred until the next meeting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6C2DD2">
        <w:rPr>
          <w:rFonts w:ascii="Arial" w:hAnsi="Arial" w:cs="Arial"/>
          <w:b/>
          <w:sz w:val="24"/>
          <w:szCs w:val="24"/>
        </w:rPr>
        <w:t>Resolved</w:t>
      </w:r>
      <w:r w:rsidR="0086784F" w:rsidRPr="006C2DD2">
        <w:rPr>
          <w:rFonts w:ascii="Arial" w:hAnsi="Arial" w:cs="Arial"/>
          <w:b/>
          <w:sz w:val="24"/>
          <w:szCs w:val="24"/>
        </w:rPr>
        <w:t xml:space="preserve"> </w:t>
      </w:r>
    </w:p>
    <w:p w:rsidR="0086784F" w:rsidRPr="00290B54" w:rsidRDefault="0086784F" w:rsidP="0086784F">
      <w:pPr>
        <w:rPr>
          <w:rFonts w:ascii="Arial" w:hAnsi="Arial" w:cs="Arial"/>
          <w:sz w:val="24"/>
          <w:szCs w:val="24"/>
        </w:rPr>
        <w:sectPr w:rsidR="0086784F" w:rsidRPr="00290B54" w:rsidSect="009A15D6">
          <w:headerReference w:type="default" r:id="rId8"/>
          <w:footerReference w:type="default" r:id="rId9"/>
          <w:pgSz w:w="12240" w:h="15840" w:code="1"/>
          <w:pgMar w:top="567" w:right="1325" w:bottom="567" w:left="1418" w:header="232" w:footer="142" w:gutter="0"/>
          <w:cols w:space="720"/>
          <w:noEndnote/>
          <w:docGrid w:linePitch="272"/>
        </w:sectPr>
      </w:pPr>
    </w:p>
    <w:p w:rsidR="0086784F" w:rsidRDefault="0086784F" w:rsidP="0086784F">
      <w:pPr>
        <w:rPr>
          <w:rFonts w:ascii="Arial" w:hAnsi="Arial" w:cs="Arial"/>
          <w:sz w:val="24"/>
          <w:szCs w:val="24"/>
        </w:rPr>
      </w:pPr>
    </w:p>
    <w:p w:rsidR="0086784F" w:rsidRPr="006C2DD2" w:rsidRDefault="0086784F" w:rsidP="0086784F">
      <w:pPr>
        <w:rPr>
          <w:rFonts w:ascii="Arial" w:hAnsi="Arial" w:cs="Arial"/>
          <w:b/>
          <w:sz w:val="24"/>
          <w:szCs w:val="24"/>
        </w:rPr>
      </w:pPr>
      <w:r w:rsidRPr="006C2DD2">
        <w:rPr>
          <w:rFonts w:ascii="Arial" w:hAnsi="Arial" w:cs="Arial"/>
          <w:b/>
          <w:sz w:val="24"/>
          <w:szCs w:val="24"/>
        </w:rPr>
        <w:t xml:space="preserve">2019/2/6 </w:t>
      </w:r>
      <w:r w:rsidRPr="006C2DD2">
        <w:rPr>
          <w:rFonts w:ascii="Arial" w:hAnsi="Arial" w:cs="Arial"/>
          <w:b/>
          <w:sz w:val="24"/>
          <w:szCs w:val="24"/>
        </w:rPr>
        <w:tab/>
        <w:t>A.       Planning applications and recommendations</w:t>
      </w:r>
    </w:p>
    <w:p w:rsidR="0086784F" w:rsidRDefault="0086784F" w:rsidP="0086784F">
      <w:pPr>
        <w:numPr>
          <w:ilvl w:val="0"/>
          <w:numId w:val="39"/>
        </w:numPr>
        <w:rPr>
          <w:rFonts w:ascii="Arial" w:hAnsi="Arial" w:cs="Arial"/>
          <w:sz w:val="24"/>
          <w:szCs w:val="24"/>
        </w:rPr>
      </w:pPr>
      <w:r>
        <w:rPr>
          <w:rFonts w:ascii="Arial" w:hAnsi="Arial" w:cs="Arial"/>
          <w:sz w:val="24"/>
          <w:szCs w:val="24"/>
        </w:rPr>
        <w:t>19/0041</w:t>
      </w:r>
      <w:r>
        <w:rPr>
          <w:rFonts w:ascii="Arial" w:hAnsi="Arial" w:cs="Arial"/>
          <w:sz w:val="24"/>
          <w:szCs w:val="24"/>
        </w:rPr>
        <w:tab/>
        <w:t>Windrush Farm</w:t>
      </w:r>
      <w:r>
        <w:rPr>
          <w:rFonts w:ascii="Arial" w:hAnsi="Arial" w:cs="Arial"/>
          <w:sz w:val="24"/>
          <w:szCs w:val="24"/>
        </w:rPr>
        <w:tab/>
        <w:t>Timber cottages</w:t>
      </w:r>
    </w:p>
    <w:p w:rsidR="003B298E" w:rsidRPr="003B298E" w:rsidRDefault="003B298E" w:rsidP="003B298E">
      <w:pPr>
        <w:rPr>
          <w:rFonts w:ascii="Arial" w:hAnsi="Arial" w:cs="Arial"/>
          <w:sz w:val="24"/>
          <w:szCs w:val="24"/>
          <w:lang w:val="en-GB"/>
        </w:rPr>
      </w:pPr>
      <w:r w:rsidRPr="003B298E">
        <w:rPr>
          <w:rFonts w:ascii="Arial" w:hAnsi="Arial" w:cs="Arial"/>
          <w:sz w:val="24"/>
          <w:szCs w:val="24"/>
        </w:rPr>
        <w:t>Kirkham Town Council object to this application with their original comments “KTC object to this application on the grounds that it will extend across designated green belt which should not be developed without exceptional circumstances and this does not constitute exceptional circumstances. It also encroaches on the buffer between Kirkham and Wrea Green.”</w:t>
      </w:r>
    </w:p>
    <w:p w:rsidR="0086784F" w:rsidRDefault="0086784F" w:rsidP="0086784F">
      <w:pPr>
        <w:numPr>
          <w:ilvl w:val="0"/>
          <w:numId w:val="39"/>
        </w:numPr>
        <w:rPr>
          <w:rFonts w:ascii="Arial" w:hAnsi="Arial" w:cs="Arial"/>
          <w:sz w:val="24"/>
          <w:szCs w:val="24"/>
        </w:rPr>
      </w:pPr>
      <w:r>
        <w:rPr>
          <w:rFonts w:ascii="Arial" w:hAnsi="Arial" w:cs="Arial"/>
          <w:sz w:val="24"/>
          <w:szCs w:val="24"/>
        </w:rPr>
        <w:t>19/0066</w:t>
      </w:r>
      <w:r>
        <w:rPr>
          <w:rFonts w:ascii="Arial" w:hAnsi="Arial" w:cs="Arial"/>
          <w:sz w:val="24"/>
          <w:szCs w:val="24"/>
        </w:rPr>
        <w:tab/>
        <w:t>10 Station Road</w:t>
      </w:r>
      <w:r>
        <w:rPr>
          <w:rFonts w:ascii="Arial" w:hAnsi="Arial" w:cs="Arial"/>
          <w:sz w:val="24"/>
          <w:szCs w:val="24"/>
        </w:rPr>
        <w:tab/>
        <w:t>Store conversion</w:t>
      </w:r>
    </w:p>
    <w:p w:rsidR="003B298E" w:rsidRDefault="003B298E" w:rsidP="003B298E">
      <w:pPr>
        <w:rPr>
          <w:rFonts w:ascii="Arial" w:hAnsi="Arial" w:cs="Arial"/>
          <w:sz w:val="24"/>
          <w:szCs w:val="24"/>
        </w:rPr>
      </w:pPr>
      <w:r w:rsidRPr="003B298E">
        <w:rPr>
          <w:rFonts w:ascii="Arial" w:hAnsi="Arial" w:cs="Arial"/>
          <w:sz w:val="24"/>
          <w:szCs w:val="24"/>
        </w:rPr>
        <w:t>Kirkham Town Council</w:t>
      </w:r>
      <w:r>
        <w:rPr>
          <w:rFonts w:ascii="Arial" w:hAnsi="Arial" w:cs="Arial"/>
          <w:sz w:val="24"/>
          <w:szCs w:val="24"/>
        </w:rPr>
        <w:t xml:space="preserve"> have no objection to this application if it is dealt with as a change of use.</w:t>
      </w:r>
    </w:p>
    <w:p w:rsidR="0086784F" w:rsidRPr="003B298E" w:rsidRDefault="0086784F" w:rsidP="003B298E">
      <w:pPr>
        <w:ind w:left="720" w:firstLine="720"/>
        <w:rPr>
          <w:rFonts w:ascii="Arial" w:hAnsi="Arial" w:cs="Arial"/>
          <w:b/>
          <w:sz w:val="24"/>
          <w:szCs w:val="24"/>
        </w:rPr>
      </w:pPr>
      <w:r w:rsidRPr="003B298E">
        <w:rPr>
          <w:rFonts w:ascii="Arial" w:hAnsi="Arial" w:cs="Arial"/>
          <w:b/>
          <w:sz w:val="24"/>
          <w:szCs w:val="24"/>
        </w:rPr>
        <w:t>B.</w:t>
      </w:r>
      <w:r w:rsidRPr="003B298E">
        <w:rPr>
          <w:rFonts w:ascii="Arial" w:hAnsi="Arial" w:cs="Arial"/>
          <w:b/>
          <w:sz w:val="24"/>
          <w:szCs w:val="24"/>
        </w:rPr>
        <w:tab/>
        <w:t>To consider applications received after Agenda publication-</w:t>
      </w:r>
      <w:r w:rsidR="003B298E">
        <w:rPr>
          <w:rFonts w:ascii="Arial" w:hAnsi="Arial" w:cs="Arial"/>
          <w:b/>
          <w:sz w:val="24"/>
          <w:szCs w:val="24"/>
        </w:rPr>
        <w:t xml:space="preserve"> </w:t>
      </w:r>
      <w:r w:rsidR="003B298E" w:rsidRPr="003B298E">
        <w:rPr>
          <w:rFonts w:ascii="Arial" w:hAnsi="Arial" w:cs="Arial"/>
          <w:sz w:val="24"/>
          <w:szCs w:val="24"/>
        </w:rPr>
        <w:t>None</w:t>
      </w:r>
    </w:p>
    <w:p w:rsidR="0086784F" w:rsidRPr="003B298E" w:rsidRDefault="0086784F" w:rsidP="0086784F">
      <w:pPr>
        <w:rPr>
          <w:rFonts w:ascii="Arial" w:hAnsi="Arial" w:cs="Arial"/>
          <w:b/>
          <w:sz w:val="24"/>
          <w:szCs w:val="24"/>
        </w:rPr>
      </w:pPr>
      <w:r w:rsidRPr="003B298E">
        <w:rPr>
          <w:rFonts w:ascii="Arial" w:hAnsi="Arial" w:cs="Arial"/>
          <w:b/>
          <w:sz w:val="24"/>
          <w:szCs w:val="24"/>
        </w:rPr>
        <w:t>2019/2/7</w:t>
      </w:r>
      <w:r w:rsidRPr="003B298E">
        <w:rPr>
          <w:rFonts w:ascii="Arial" w:hAnsi="Arial" w:cs="Arial"/>
          <w:b/>
          <w:sz w:val="24"/>
          <w:szCs w:val="24"/>
        </w:rPr>
        <w:tab/>
        <w:t>To resolve Members propositions</w:t>
      </w:r>
    </w:p>
    <w:p w:rsidR="0086784F" w:rsidRDefault="0086784F" w:rsidP="0086784F">
      <w:pPr>
        <w:numPr>
          <w:ilvl w:val="0"/>
          <w:numId w:val="37"/>
        </w:numPr>
        <w:rPr>
          <w:rFonts w:ascii="Arial" w:hAnsi="Arial" w:cs="Arial"/>
          <w:sz w:val="24"/>
          <w:szCs w:val="24"/>
        </w:rPr>
      </w:pPr>
      <w:r>
        <w:rPr>
          <w:rFonts w:ascii="Arial" w:hAnsi="Arial" w:cs="Arial"/>
          <w:sz w:val="24"/>
          <w:szCs w:val="24"/>
        </w:rPr>
        <w:t xml:space="preserve">In respect of the attached letter concerning </w:t>
      </w:r>
      <w:r w:rsidRPr="00AF78CF">
        <w:rPr>
          <w:rFonts w:ascii="Arial" w:hAnsi="Arial" w:cs="Arial"/>
          <w:sz w:val="24"/>
          <w:szCs w:val="24"/>
        </w:rPr>
        <w:t>Provision of Coasta</w:t>
      </w:r>
      <w:r w:rsidR="00DE1651">
        <w:rPr>
          <w:rFonts w:ascii="Arial" w:hAnsi="Arial" w:cs="Arial"/>
          <w:sz w:val="24"/>
          <w:szCs w:val="24"/>
        </w:rPr>
        <w:t>l Coaches bus service number 78 it is proposed a letter of support is sent to LCC and a reply suggesting they contact affected schools.</w:t>
      </w:r>
      <w:r w:rsidR="00DE1651">
        <w:rPr>
          <w:rFonts w:ascii="Arial" w:hAnsi="Arial" w:cs="Arial"/>
          <w:sz w:val="24"/>
          <w:szCs w:val="24"/>
        </w:rPr>
        <w:tab/>
      </w:r>
      <w:r w:rsidR="00DE1651">
        <w:rPr>
          <w:rFonts w:ascii="Arial" w:hAnsi="Arial" w:cs="Arial"/>
          <w:sz w:val="24"/>
          <w:szCs w:val="24"/>
        </w:rPr>
        <w:tab/>
      </w:r>
      <w:r w:rsidR="00DE1651">
        <w:rPr>
          <w:rFonts w:ascii="Arial" w:hAnsi="Arial" w:cs="Arial"/>
          <w:sz w:val="24"/>
          <w:szCs w:val="24"/>
        </w:rPr>
        <w:tab/>
      </w:r>
      <w:r w:rsidR="00DE1651">
        <w:rPr>
          <w:rFonts w:ascii="Arial" w:hAnsi="Arial" w:cs="Arial"/>
          <w:sz w:val="24"/>
          <w:szCs w:val="24"/>
        </w:rPr>
        <w:tab/>
        <w:t xml:space="preserve">     </w:t>
      </w:r>
      <w:r w:rsidR="00DE1651" w:rsidRPr="00DE1651">
        <w:rPr>
          <w:rFonts w:ascii="Arial" w:hAnsi="Arial" w:cs="Arial"/>
          <w:b/>
          <w:sz w:val="24"/>
          <w:szCs w:val="24"/>
        </w:rPr>
        <w:t>Resolved</w:t>
      </w:r>
    </w:p>
    <w:p w:rsidR="0086784F" w:rsidRDefault="00DE1651" w:rsidP="0086784F">
      <w:pPr>
        <w:numPr>
          <w:ilvl w:val="0"/>
          <w:numId w:val="37"/>
        </w:numPr>
        <w:rPr>
          <w:rFonts w:ascii="Arial" w:hAnsi="Arial" w:cs="Arial"/>
          <w:sz w:val="24"/>
          <w:szCs w:val="24"/>
        </w:rPr>
      </w:pPr>
      <w:r>
        <w:rPr>
          <w:rFonts w:ascii="Arial" w:hAnsi="Arial" w:cs="Arial"/>
          <w:sz w:val="24"/>
          <w:szCs w:val="24"/>
        </w:rPr>
        <w:t>Proposed that we</w:t>
      </w:r>
      <w:r w:rsidR="0086784F">
        <w:rPr>
          <w:rFonts w:ascii="Arial" w:hAnsi="Arial" w:cs="Arial"/>
          <w:sz w:val="24"/>
          <w:szCs w:val="24"/>
        </w:rPr>
        <w:t xml:space="preserve"> consult with architects re. Community Centre extension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E1651">
        <w:rPr>
          <w:rFonts w:ascii="Arial" w:hAnsi="Arial" w:cs="Arial"/>
          <w:b/>
          <w:sz w:val="24"/>
          <w:szCs w:val="24"/>
        </w:rPr>
        <w:t>Resolved</w:t>
      </w:r>
    </w:p>
    <w:p w:rsidR="0086784F" w:rsidRDefault="00923D0B" w:rsidP="0086784F">
      <w:pPr>
        <w:numPr>
          <w:ilvl w:val="0"/>
          <w:numId w:val="37"/>
        </w:numPr>
        <w:rPr>
          <w:rFonts w:ascii="Arial" w:hAnsi="Arial" w:cs="Arial"/>
          <w:sz w:val="24"/>
          <w:szCs w:val="24"/>
        </w:rPr>
      </w:pPr>
      <w:r>
        <w:rPr>
          <w:rFonts w:ascii="Arial" w:hAnsi="Arial" w:cs="Arial"/>
          <w:sz w:val="24"/>
          <w:szCs w:val="24"/>
        </w:rPr>
        <w:t>Proposed t</w:t>
      </w:r>
      <w:r w:rsidR="0086784F">
        <w:rPr>
          <w:rFonts w:ascii="Arial" w:hAnsi="Arial" w:cs="Arial"/>
          <w:sz w:val="24"/>
          <w:szCs w:val="24"/>
        </w:rPr>
        <w:t>o place childrens slide on People’s Park</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23D0B">
        <w:rPr>
          <w:rFonts w:ascii="Arial" w:hAnsi="Arial" w:cs="Arial"/>
          <w:b/>
          <w:sz w:val="24"/>
          <w:szCs w:val="24"/>
        </w:rPr>
        <w:t>Resolved</w:t>
      </w:r>
    </w:p>
    <w:p w:rsidR="0086784F" w:rsidRDefault="00923D0B" w:rsidP="0086784F">
      <w:pPr>
        <w:numPr>
          <w:ilvl w:val="0"/>
          <w:numId w:val="37"/>
        </w:numPr>
        <w:rPr>
          <w:rFonts w:ascii="Arial" w:hAnsi="Arial" w:cs="Arial"/>
          <w:sz w:val="24"/>
          <w:szCs w:val="24"/>
        </w:rPr>
      </w:pPr>
      <w:r>
        <w:rPr>
          <w:rFonts w:ascii="Arial" w:hAnsi="Arial" w:cs="Arial"/>
          <w:sz w:val="24"/>
          <w:szCs w:val="24"/>
        </w:rPr>
        <w:t>Proposed t</w:t>
      </w:r>
      <w:r w:rsidR="0086784F">
        <w:rPr>
          <w:rFonts w:ascii="Arial" w:hAnsi="Arial" w:cs="Arial"/>
          <w:sz w:val="24"/>
          <w:szCs w:val="24"/>
        </w:rPr>
        <w:t>o make another offer for Moore’s land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23D0B">
        <w:rPr>
          <w:rFonts w:ascii="Arial" w:hAnsi="Arial" w:cs="Arial"/>
          <w:b/>
          <w:sz w:val="24"/>
          <w:szCs w:val="24"/>
        </w:rPr>
        <w:t>Resolved</w:t>
      </w:r>
    </w:p>
    <w:p w:rsidR="0086784F" w:rsidRDefault="00923D0B" w:rsidP="0086784F">
      <w:pPr>
        <w:numPr>
          <w:ilvl w:val="0"/>
          <w:numId w:val="37"/>
        </w:numPr>
        <w:rPr>
          <w:rFonts w:ascii="Arial" w:hAnsi="Arial" w:cs="Arial"/>
          <w:sz w:val="24"/>
          <w:szCs w:val="24"/>
        </w:rPr>
      </w:pPr>
      <w:r>
        <w:rPr>
          <w:rFonts w:ascii="Arial" w:hAnsi="Arial" w:cs="Arial"/>
          <w:sz w:val="24"/>
          <w:szCs w:val="24"/>
        </w:rPr>
        <w:t>Proposed t</w:t>
      </w:r>
      <w:r w:rsidR="0086784F">
        <w:rPr>
          <w:rFonts w:ascii="Arial" w:hAnsi="Arial" w:cs="Arial"/>
          <w:sz w:val="24"/>
          <w:szCs w:val="24"/>
        </w:rPr>
        <w:t>o work with Business Group on a bid for CCTV cameras</w:t>
      </w:r>
      <w:r>
        <w:rPr>
          <w:rFonts w:ascii="Arial" w:hAnsi="Arial" w:cs="Arial"/>
          <w:sz w:val="24"/>
          <w:szCs w:val="24"/>
        </w:rPr>
        <w:t xml:space="preserve">      </w:t>
      </w:r>
      <w:r w:rsidRPr="00923D0B">
        <w:rPr>
          <w:rFonts w:ascii="Arial" w:hAnsi="Arial" w:cs="Arial"/>
          <w:b/>
          <w:sz w:val="24"/>
          <w:szCs w:val="24"/>
        </w:rPr>
        <w:t>Resolved</w:t>
      </w:r>
    </w:p>
    <w:p w:rsidR="0086784F" w:rsidRDefault="00923D0B" w:rsidP="0086784F">
      <w:pPr>
        <w:numPr>
          <w:ilvl w:val="0"/>
          <w:numId w:val="37"/>
        </w:numPr>
        <w:rPr>
          <w:rFonts w:ascii="Arial" w:hAnsi="Arial" w:cs="Arial"/>
          <w:sz w:val="24"/>
          <w:szCs w:val="24"/>
        </w:rPr>
      </w:pPr>
      <w:r>
        <w:rPr>
          <w:rFonts w:ascii="Arial" w:hAnsi="Arial" w:cs="Arial"/>
          <w:sz w:val="24"/>
          <w:szCs w:val="24"/>
        </w:rPr>
        <w:t>Proposed t</w:t>
      </w:r>
      <w:r w:rsidR="0086784F">
        <w:rPr>
          <w:rFonts w:ascii="Arial" w:hAnsi="Arial" w:cs="Arial"/>
          <w:sz w:val="24"/>
          <w:szCs w:val="24"/>
        </w:rPr>
        <w:t>o place planters on Freckleton Street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23D0B">
        <w:rPr>
          <w:rFonts w:ascii="Arial" w:hAnsi="Arial" w:cs="Arial"/>
          <w:b/>
          <w:sz w:val="24"/>
          <w:szCs w:val="24"/>
        </w:rPr>
        <w:t>Resolved</w:t>
      </w:r>
    </w:p>
    <w:p w:rsidR="0086784F" w:rsidRDefault="00923D0B" w:rsidP="0086784F">
      <w:pPr>
        <w:numPr>
          <w:ilvl w:val="0"/>
          <w:numId w:val="37"/>
        </w:numPr>
        <w:rPr>
          <w:rFonts w:ascii="Arial" w:hAnsi="Arial" w:cs="Arial"/>
          <w:sz w:val="24"/>
          <w:szCs w:val="24"/>
        </w:rPr>
      </w:pPr>
      <w:r>
        <w:rPr>
          <w:rFonts w:ascii="Arial" w:hAnsi="Arial" w:cs="Arial"/>
          <w:sz w:val="24"/>
          <w:szCs w:val="24"/>
        </w:rPr>
        <w:t>Proposed to</w:t>
      </w:r>
      <w:r w:rsidR="0086784F">
        <w:rPr>
          <w:rFonts w:ascii="Arial" w:hAnsi="Arial" w:cs="Arial"/>
          <w:sz w:val="24"/>
          <w:szCs w:val="24"/>
        </w:rPr>
        <w:t xml:space="preserve"> work with stakeholders on a Town Centre bid</w:t>
      </w:r>
      <w:r>
        <w:rPr>
          <w:rFonts w:ascii="Arial" w:hAnsi="Arial" w:cs="Arial"/>
          <w:sz w:val="24"/>
          <w:szCs w:val="24"/>
        </w:rPr>
        <w:tab/>
      </w:r>
      <w:r>
        <w:rPr>
          <w:rFonts w:ascii="Arial" w:hAnsi="Arial" w:cs="Arial"/>
          <w:sz w:val="24"/>
          <w:szCs w:val="24"/>
        </w:rPr>
        <w:tab/>
        <w:t xml:space="preserve">     </w:t>
      </w:r>
      <w:r w:rsidRPr="00923D0B">
        <w:rPr>
          <w:rFonts w:ascii="Arial" w:hAnsi="Arial" w:cs="Arial"/>
          <w:b/>
          <w:sz w:val="24"/>
          <w:szCs w:val="24"/>
        </w:rPr>
        <w:t>Resolved</w:t>
      </w:r>
    </w:p>
    <w:p w:rsidR="0086784F" w:rsidRDefault="00923D0B" w:rsidP="0086784F">
      <w:pPr>
        <w:numPr>
          <w:ilvl w:val="0"/>
          <w:numId w:val="37"/>
        </w:numPr>
        <w:rPr>
          <w:rFonts w:ascii="Arial" w:hAnsi="Arial" w:cs="Arial"/>
          <w:sz w:val="24"/>
          <w:szCs w:val="24"/>
        </w:rPr>
      </w:pPr>
      <w:r>
        <w:rPr>
          <w:rFonts w:ascii="Arial" w:hAnsi="Arial" w:cs="Arial"/>
          <w:sz w:val="24"/>
          <w:szCs w:val="24"/>
        </w:rPr>
        <w:t>Proposed t</w:t>
      </w:r>
      <w:r w:rsidR="0086784F">
        <w:rPr>
          <w:rFonts w:ascii="Arial" w:hAnsi="Arial" w:cs="Arial"/>
          <w:sz w:val="24"/>
          <w:szCs w:val="24"/>
        </w:rPr>
        <w:t xml:space="preserve">o </w:t>
      </w:r>
      <w:r>
        <w:rPr>
          <w:rFonts w:ascii="Arial" w:hAnsi="Arial" w:cs="Arial"/>
          <w:sz w:val="24"/>
          <w:szCs w:val="24"/>
        </w:rPr>
        <w:t>defer</w:t>
      </w:r>
      <w:r w:rsidR="0086784F">
        <w:rPr>
          <w:rFonts w:ascii="Arial" w:hAnsi="Arial" w:cs="Arial"/>
          <w:sz w:val="24"/>
          <w:szCs w:val="24"/>
        </w:rPr>
        <w:t xml:space="preserve"> the gritting of car parks and steep pavements during icy weather</w:t>
      </w:r>
      <w:r>
        <w:rPr>
          <w:rFonts w:ascii="Arial" w:hAnsi="Arial" w:cs="Arial"/>
          <w:sz w:val="24"/>
          <w:szCs w:val="24"/>
        </w:rPr>
        <w:t xml:space="preserve"> until the next meeting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23D0B">
        <w:rPr>
          <w:rFonts w:ascii="Arial" w:hAnsi="Arial" w:cs="Arial"/>
          <w:b/>
          <w:sz w:val="24"/>
          <w:szCs w:val="24"/>
        </w:rPr>
        <w:t>Resolved</w:t>
      </w:r>
    </w:p>
    <w:p w:rsidR="0086784F" w:rsidRDefault="00923D0B" w:rsidP="0086784F">
      <w:pPr>
        <w:numPr>
          <w:ilvl w:val="0"/>
          <w:numId w:val="37"/>
        </w:numPr>
        <w:rPr>
          <w:rFonts w:ascii="Arial" w:hAnsi="Arial" w:cs="Arial"/>
          <w:sz w:val="24"/>
          <w:szCs w:val="24"/>
        </w:rPr>
      </w:pPr>
      <w:r>
        <w:rPr>
          <w:rFonts w:ascii="Arial" w:hAnsi="Arial" w:cs="Arial"/>
          <w:sz w:val="24"/>
          <w:szCs w:val="24"/>
        </w:rPr>
        <w:t>Proposed to defer</w:t>
      </w:r>
      <w:r w:rsidR="0086784F">
        <w:rPr>
          <w:rFonts w:ascii="Arial" w:hAnsi="Arial" w:cs="Arial"/>
          <w:sz w:val="24"/>
          <w:szCs w:val="24"/>
        </w:rPr>
        <w:t xml:space="preserve"> the time and place of future Council Meetings</w:t>
      </w:r>
      <w:r>
        <w:rPr>
          <w:rFonts w:ascii="Arial" w:hAnsi="Arial" w:cs="Arial"/>
          <w:sz w:val="24"/>
          <w:szCs w:val="24"/>
        </w:rPr>
        <w:t xml:space="preserve"> until the next meeting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23D0B">
        <w:rPr>
          <w:rFonts w:ascii="Arial" w:hAnsi="Arial" w:cs="Arial"/>
          <w:b/>
          <w:sz w:val="24"/>
          <w:szCs w:val="24"/>
        </w:rPr>
        <w:t>Resolved</w:t>
      </w:r>
    </w:p>
    <w:p w:rsidR="0086784F" w:rsidRDefault="00923D0B" w:rsidP="0086784F">
      <w:pPr>
        <w:numPr>
          <w:ilvl w:val="0"/>
          <w:numId w:val="37"/>
        </w:numPr>
        <w:rPr>
          <w:rFonts w:ascii="Arial" w:hAnsi="Arial" w:cs="Arial"/>
          <w:sz w:val="24"/>
          <w:szCs w:val="24"/>
        </w:rPr>
      </w:pPr>
      <w:r>
        <w:rPr>
          <w:rFonts w:ascii="Arial" w:hAnsi="Arial" w:cs="Arial"/>
          <w:sz w:val="24"/>
          <w:szCs w:val="24"/>
        </w:rPr>
        <w:t>Proposed t</w:t>
      </w:r>
      <w:r w:rsidR="0086784F">
        <w:rPr>
          <w:rFonts w:ascii="Arial" w:hAnsi="Arial" w:cs="Arial"/>
          <w:sz w:val="24"/>
          <w:szCs w:val="24"/>
        </w:rPr>
        <w:t xml:space="preserve">o </w:t>
      </w:r>
      <w:r>
        <w:rPr>
          <w:rFonts w:ascii="Arial" w:hAnsi="Arial" w:cs="Arial"/>
          <w:sz w:val="24"/>
          <w:szCs w:val="24"/>
        </w:rPr>
        <w:t xml:space="preserve">work up </w:t>
      </w:r>
      <w:r w:rsidR="0086784F">
        <w:rPr>
          <w:rFonts w:ascii="Arial" w:hAnsi="Arial" w:cs="Arial"/>
          <w:sz w:val="24"/>
          <w:szCs w:val="24"/>
        </w:rPr>
        <w:t>the design for cycle stands</w:t>
      </w:r>
      <w:r>
        <w:rPr>
          <w:rFonts w:ascii="Arial" w:hAnsi="Arial" w:cs="Arial"/>
          <w:sz w:val="24"/>
          <w:szCs w:val="24"/>
        </w:rPr>
        <w:t xml:space="preserve"> and bring to the next meeting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23D0B">
        <w:rPr>
          <w:rFonts w:ascii="Arial" w:hAnsi="Arial" w:cs="Arial"/>
          <w:b/>
          <w:sz w:val="24"/>
          <w:szCs w:val="24"/>
        </w:rPr>
        <w:t>Resolved</w:t>
      </w:r>
    </w:p>
    <w:p w:rsidR="0086784F" w:rsidRPr="00DE1651" w:rsidRDefault="0086784F" w:rsidP="0086784F">
      <w:pPr>
        <w:rPr>
          <w:rFonts w:ascii="Arial" w:hAnsi="Arial" w:cs="Arial"/>
          <w:b/>
          <w:sz w:val="24"/>
          <w:szCs w:val="24"/>
        </w:rPr>
      </w:pPr>
      <w:r w:rsidRPr="00DE1651">
        <w:rPr>
          <w:rFonts w:ascii="Arial" w:hAnsi="Arial" w:cs="Arial"/>
          <w:b/>
          <w:sz w:val="24"/>
          <w:szCs w:val="24"/>
        </w:rPr>
        <w:t>2019/2/8</w:t>
      </w:r>
      <w:r w:rsidRPr="00DE1651">
        <w:rPr>
          <w:rFonts w:ascii="Arial" w:hAnsi="Arial" w:cs="Arial"/>
          <w:b/>
          <w:sz w:val="24"/>
          <w:szCs w:val="24"/>
        </w:rPr>
        <w:tab/>
        <w:t>To receive the Clerks report</w:t>
      </w:r>
    </w:p>
    <w:p w:rsidR="0086784F" w:rsidRDefault="00923D0B" w:rsidP="0086784F">
      <w:pPr>
        <w:numPr>
          <w:ilvl w:val="0"/>
          <w:numId w:val="38"/>
        </w:numPr>
        <w:rPr>
          <w:rFonts w:ascii="Arial" w:hAnsi="Arial" w:cs="Arial"/>
          <w:sz w:val="24"/>
          <w:szCs w:val="24"/>
        </w:rPr>
      </w:pPr>
      <w:r>
        <w:rPr>
          <w:rFonts w:ascii="Arial" w:hAnsi="Arial" w:cs="Arial"/>
          <w:sz w:val="24"/>
          <w:szCs w:val="24"/>
        </w:rPr>
        <w:t xml:space="preserve">Proposed to </w:t>
      </w:r>
      <w:r w:rsidR="0086784F">
        <w:rPr>
          <w:rFonts w:ascii="Arial" w:hAnsi="Arial" w:cs="Arial"/>
          <w:sz w:val="24"/>
          <w:szCs w:val="24"/>
        </w:rPr>
        <w:t>agree Clerks holidays for 2019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23D0B">
        <w:rPr>
          <w:rFonts w:ascii="Arial" w:hAnsi="Arial" w:cs="Arial"/>
          <w:b/>
          <w:sz w:val="24"/>
          <w:szCs w:val="24"/>
        </w:rPr>
        <w:t>Resolved</w:t>
      </w:r>
    </w:p>
    <w:p w:rsidR="0086784F" w:rsidRDefault="0086784F" w:rsidP="0086784F">
      <w:pPr>
        <w:numPr>
          <w:ilvl w:val="0"/>
          <w:numId w:val="38"/>
        </w:numPr>
        <w:rPr>
          <w:rFonts w:ascii="Arial" w:hAnsi="Arial" w:cs="Arial"/>
          <w:sz w:val="24"/>
          <w:szCs w:val="24"/>
        </w:rPr>
      </w:pPr>
      <w:r w:rsidRPr="00BB51E7">
        <w:rPr>
          <w:rFonts w:ascii="Arial" w:hAnsi="Arial" w:cs="Arial"/>
          <w:sz w:val="24"/>
          <w:szCs w:val="24"/>
        </w:rPr>
        <w:t>Update on Carr Hill meeting</w:t>
      </w:r>
    </w:p>
    <w:p w:rsidR="0086784F" w:rsidRDefault="0086784F" w:rsidP="0086784F">
      <w:pPr>
        <w:numPr>
          <w:ilvl w:val="0"/>
          <w:numId w:val="38"/>
        </w:numPr>
        <w:rPr>
          <w:rFonts w:ascii="Arial" w:hAnsi="Arial" w:cs="Arial"/>
          <w:sz w:val="24"/>
          <w:szCs w:val="24"/>
        </w:rPr>
      </w:pPr>
      <w:r w:rsidRPr="00BB51E7">
        <w:rPr>
          <w:rFonts w:ascii="Arial" w:hAnsi="Arial" w:cs="Arial"/>
          <w:sz w:val="24"/>
          <w:szCs w:val="24"/>
        </w:rPr>
        <w:t>Action Plan update</w:t>
      </w:r>
    </w:p>
    <w:p w:rsidR="0086784F" w:rsidRDefault="0086784F" w:rsidP="0086784F">
      <w:pPr>
        <w:numPr>
          <w:ilvl w:val="0"/>
          <w:numId w:val="38"/>
        </w:numPr>
        <w:rPr>
          <w:rFonts w:ascii="Arial" w:hAnsi="Arial" w:cs="Arial"/>
          <w:sz w:val="24"/>
          <w:szCs w:val="24"/>
        </w:rPr>
      </w:pPr>
      <w:r>
        <w:rPr>
          <w:rFonts w:ascii="Arial" w:hAnsi="Arial" w:cs="Arial"/>
          <w:sz w:val="24"/>
          <w:szCs w:val="24"/>
        </w:rPr>
        <w:t>HMP Kirkham changes</w:t>
      </w:r>
    </w:p>
    <w:p w:rsidR="0086784F" w:rsidRPr="00DE1651" w:rsidRDefault="0086784F" w:rsidP="0086784F">
      <w:pPr>
        <w:rPr>
          <w:rFonts w:ascii="Arial" w:hAnsi="Arial" w:cs="Arial"/>
          <w:b/>
          <w:sz w:val="24"/>
          <w:szCs w:val="24"/>
        </w:rPr>
      </w:pPr>
      <w:r w:rsidRPr="00DE1651">
        <w:rPr>
          <w:rFonts w:ascii="Arial" w:hAnsi="Arial" w:cs="Arial"/>
          <w:b/>
          <w:sz w:val="24"/>
          <w:szCs w:val="24"/>
        </w:rPr>
        <w:t>2019/2/9 Proposals from this meeting for the next Agenda</w:t>
      </w:r>
    </w:p>
    <w:p w:rsidR="00C67D11" w:rsidRDefault="00C67D11" w:rsidP="00C67D11">
      <w:pPr>
        <w:pStyle w:val="ListParagraph"/>
        <w:numPr>
          <w:ilvl w:val="0"/>
          <w:numId w:val="40"/>
        </w:numPr>
        <w:rPr>
          <w:rFonts w:ascii="Arial" w:hAnsi="Arial" w:cs="Arial"/>
          <w:sz w:val="24"/>
          <w:szCs w:val="24"/>
        </w:rPr>
      </w:pPr>
      <w:r>
        <w:rPr>
          <w:rFonts w:ascii="Arial" w:hAnsi="Arial" w:cs="Arial"/>
          <w:sz w:val="24"/>
          <w:szCs w:val="24"/>
        </w:rPr>
        <w:t>To resolve the exact position of soldiers</w:t>
      </w:r>
    </w:p>
    <w:p w:rsidR="00C67D11" w:rsidRDefault="00C67D11" w:rsidP="00C67D11">
      <w:pPr>
        <w:pStyle w:val="ListParagraph"/>
        <w:numPr>
          <w:ilvl w:val="0"/>
          <w:numId w:val="40"/>
        </w:numPr>
        <w:rPr>
          <w:rFonts w:ascii="Arial" w:hAnsi="Arial" w:cs="Arial"/>
          <w:sz w:val="24"/>
          <w:szCs w:val="24"/>
        </w:rPr>
      </w:pPr>
      <w:r>
        <w:rPr>
          <w:rFonts w:ascii="Arial" w:hAnsi="Arial" w:cs="Arial"/>
          <w:sz w:val="24"/>
          <w:szCs w:val="24"/>
        </w:rPr>
        <w:t>To resolve support for Just Good Friends</w:t>
      </w:r>
    </w:p>
    <w:p w:rsidR="00C67D11" w:rsidRDefault="00C67D11" w:rsidP="00C67D11">
      <w:pPr>
        <w:pStyle w:val="ListParagraph"/>
        <w:numPr>
          <w:ilvl w:val="0"/>
          <w:numId w:val="40"/>
        </w:numPr>
        <w:rPr>
          <w:rFonts w:ascii="Arial" w:hAnsi="Arial" w:cs="Arial"/>
          <w:sz w:val="24"/>
          <w:szCs w:val="24"/>
        </w:rPr>
      </w:pPr>
      <w:r>
        <w:rPr>
          <w:rFonts w:ascii="Arial" w:hAnsi="Arial" w:cs="Arial"/>
          <w:sz w:val="24"/>
          <w:szCs w:val="24"/>
        </w:rPr>
        <w:t>To resolve a procedure for ash scattering</w:t>
      </w:r>
    </w:p>
    <w:p w:rsidR="00C67D11" w:rsidRDefault="00C67D11" w:rsidP="00C67D11">
      <w:pPr>
        <w:pStyle w:val="ListParagraph"/>
        <w:numPr>
          <w:ilvl w:val="0"/>
          <w:numId w:val="40"/>
        </w:numPr>
        <w:rPr>
          <w:rFonts w:ascii="Arial" w:hAnsi="Arial" w:cs="Arial"/>
          <w:sz w:val="24"/>
          <w:szCs w:val="24"/>
        </w:rPr>
      </w:pPr>
      <w:r>
        <w:rPr>
          <w:rFonts w:ascii="Arial" w:hAnsi="Arial" w:cs="Arial"/>
          <w:sz w:val="24"/>
          <w:szCs w:val="24"/>
        </w:rPr>
        <w:t>To resolve the use of the Community Centre for Business Group Easter event</w:t>
      </w:r>
    </w:p>
    <w:p w:rsidR="00C67D11" w:rsidRPr="00C67D11" w:rsidRDefault="00C67D11" w:rsidP="00C67D11">
      <w:pPr>
        <w:pStyle w:val="ListParagraph"/>
        <w:numPr>
          <w:ilvl w:val="0"/>
          <w:numId w:val="40"/>
        </w:numPr>
        <w:rPr>
          <w:rFonts w:ascii="Arial" w:hAnsi="Arial" w:cs="Arial"/>
          <w:sz w:val="24"/>
          <w:szCs w:val="24"/>
        </w:rPr>
      </w:pPr>
      <w:r>
        <w:rPr>
          <w:rFonts w:ascii="Arial" w:hAnsi="Arial" w:cs="Arial"/>
          <w:sz w:val="24"/>
          <w:szCs w:val="24"/>
        </w:rPr>
        <w:t>To resolve a meeting with HMP Governor</w:t>
      </w:r>
    </w:p>
    <w:p w:rsidR="0086784F" w:rsidRDefault="0086784F" w:rsidP="0086784F">
      <w:pPr>
        <w:jc w:val="center"/>
        <w:rPr>
          <w:rFonts w:ascii="Arial" w:hAnsi="Arial" w:cs="Arial"/>
          <w:sz w:val="24"/>
          <w:szCs w:val="24"/>
        </w:rPr>
      </w:pPr>
    </w:p>
    <w:p w:rsidR="0086784F" w:rsidRDefault="0086784F" w:rsidP="0086784F">
      <w:pPr>
        <w:jc w:val="center"/>
        <w:rPr>
          <w:rFonts w:ascii="Arial" w:hAnsi="Arial" w:cs="Arial"/>
          <w:sz w:val="24"/>
          <w:szCs w:val="24"/>
        </w:rPr>
      </w:pPr>
    </w:p>
    <w:p w:rsidR="0086784F" w:rsidRDefault="0086784F" w:rsidP="0086784F">
      <w:pPr>
        <w:jc w:val="center"/>
        <w:rPr>
          <w:rFonts w:ascii="Arial" w:hAnsi="Arial" w:cs="Arial"/>
          <w:sz w:val="24"/>
          <w:szCs w:val="24"/>
        </w:rPr>
      </w:pPr>
      <w:r>
        <w:rPr>
          <w:rFonts w:ascii="Arial" w:hAnsi="Arial" w:cs="Arial"/>
          <w:sz w:val="24"/>
          <w:szCs w:val="24"/>
        </w:rPr>
        <w:t>Date and time of next meeting –</w:t>
      </w:r>
    </w:p>
    <w:p w:rsidR="0086784F" w:rsidRDefault="0086784F" w:rsidP="0086784F">
      <w:pPr>
        <w:jc w:val="center"/>
        <w:rPr>
          <w:rFonts w:ascii="Arial" w:hAnsi="Arial" w:cs="Arial"/>
          <w:sz w:val="24"/>
          <w:szCs w:val="24"/>
        </w:rPr>
      </w:pPr>
      <w:r>
        <w:rPr>
          <w:rFonts w:ascii="Arial" w:hAnsi="Arial" w:cs="Arial"/>
          <w:sz w:val="24"/>
          <w:szCs w:val="24"/>
        </w:rPr>
        <w:t>March 12</w:t>
      </w:r>
      <w:r w:rsidRPr="00D85F7B">
        <w:rPr>
          <w:rFonts w:ascii="Arial" w:hAnsi="Arial" w:cs="Arial"/>
          <w:sz w:val="24"/>
          <w:szCs w:val="24"/>
          <w:vertAlign w:val="superscript"/>
        </w:rPr>
        <w:t>th</w:t>
      </w:r>
      <w:r>
        <w:rPr>
          <w:rFonts w:ascii="Arial" w:hAnsi="Arial" w:cs="Arial"/>
          <w:sz w:val="24"/>
          <w:szCs w:val="24"/>
        </w:rPr>
        <w:t xml:space="preserve"> 2019</w:t>
      </w:r>
    </w:p>
    <w:p w:rsidR="0008798A" w:rsidRDefault="003232F1" w:rsidP="00F94841">
      <w:pPr>
        <w:jc w:val="center"/>
        <w:rPr>
          <w:rFonts w:ascii="Arial" w:hAnsi="Arial" w:cs="Arial"/>
          <w:sz w:val="24"/>
          <w:szCs w:val="24"/>
        </w:rPr>
      </w:pPr>
      <w:r>
        <w:rPr>
          <w:rFonts w:ascii="Arial" w:hAnsi="Arial" w:cs="Arial"/>
          <w:sz w:val="24"/>
          <w:szCs w:val="24"/>
        </w:rPr>
        <w:t xml:space="preserve">Meeting closed at </w:t>
      </w:r>
      <w:r w:rsidR="00C67D11">
        <w:rPr>
          <w:rFonts w:ascii="Arial" w:hAnsi="Arial" w:cs="Arial"/>
          <w:sz w:val="24"/>
          <w:szCs w:val="24"/>
        </w:rPr>
        <w:t>10</w:t>
      </w:r>
      <w:bookmarkStart w:id="0" w:name="_GoBack"/>
      <w:bookmarkEnd w:id="0"/>
      <w:r w:rsidR="000016D1">
        <w:rPr>
          <w:rFonts w:ascii="Arial" w:hAnsi="Arial" w:cs="Arial"/>
          <w:sz w:val="24"/>
          <w:szCs w:val="24"/>
        </w:rPr>
        <w:t xml:space="preserve"> </w:t>
      </w:r>
      <w:r w:rsidR="00A64C42">
        <w:rPr>
          <w:rFonts w:ascii="Arial" w:hAnsi="Arial" w:cs="Arial"/>
          <w:sz w:val="24"/>
          <w:szCs w:val="24"/>
        </w:rPr>
        <w:t>pm</w:t>
      </w:r>
    </w:p>
    <w:sectPr w:rsidR="0008798A" w:rsidSect="00A00005">
      <w:headerReference w:type="default" r:id="rId10"/>
      <w:pgSz w:w="12240" w:h="15840" w:code="1"/>
      <w:pgMar w:top="567" w:right="1440" w:bottom="567" w:left="1440" w:header="232" w:footer="14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9A" w:rsidRDefault="00377C9A" w:rsidP="003916E7">
      <w:r>
        <w:separator/>
      </w:r>
    </w:p>
  </w:endnote>
  <w:endnote w:type="continuationSeparator" w:id="0">
    <w:p w:rsidR="00377C9A" w:rsidRDefault="00377C9A" w:rsidP="0039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234787"/>
      <w:docPartObj>
        <w:docPartGallery w:val="Page Numbers (Bottom of Page)"/>
        <w:docPartUnique/>
      </w:docPartObj>
    </w:sdtPr>
    <w:sdtEndPr>
      <w:rPr>
        <w:noProof/>
      </w:rPr>
    </w:sdtEndPr>
    <w:sdtContent>
      <w:p w:rsidR="00504EC5" w:rsidRDefault="00504EC5">
        <w:pPr>
          <w:pStyle w:val="Footer"/>
          <w:jc w:val="right"/>
        </w:pPr>
        <w:r>
          <w:fldChar w:fldCharType="begin"/>
        </w:r>
        <w:r>
          <w:instrText xml:space="preserve"> PAGE   \* MERGEFORMAT </w:instrText>
        </w:r>
        <w:r>
          <w:fldChar w:fldCharType="separate"/>
        </w:r>
        <w:r w:rsidR="009661DF">
          <w:rPr>
            <w:noProof/>
          </w:rPr>
          <w:t>2</w:t>
        </w:r>
        <w:r>
          <w:rPr>
            <w:noProof/>
          </w:rPr>
          <w:fldChar w:fldCharType="end"/>
        </w:r>
      </w:p>
    </w:sdtContent>
  </w:sdt>
  <w:p w:rsidR="00504EC5" w:rsidRDefault="0050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9A" w:rsidRDefault="00377C9A" w:rsidP="003916E7">
      <w:r>
        <w:separator/>
      </w:r>
    </w:p>
  </w:footnote>
  <w:footnote w:type="continuationSeparator" w:id="0">
    <w:p w:rsidR="00377C9A" w:rsidRDefault="00377C9A" w:rsidP="00391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4F" w:rsidRDefault="0086784F">
    <w:pPr>
      <w:pStyle w:val="Header"/>
    </w:pPr>
  </w:p>
  <w:p w:rsidR="0086784F" w:rsidRPr="00404D99" w:rsidRDefault="0086784F" w:rsidP="00605649">
    <w:pPr>
      <w:pStyle w:val="Header"/>
      <w:rPr>
        <w:rFonts w:cs="Arial"/>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4" type="#_x0000_t75" style="position:absolute;margin-left:-23.55pt;margin-top:-13.55pt;width:69.45pt;height:86.45pt;z-index:251659264;visibility:visible;mso-position-horizontal-relative:margin">
          <v:imagedata r:id="rId1" o:title="crest30"/>
          <w10:wrap type="square" anchorx="margin"/>
        </v:shape>
      </w:pict>
    </w:r>
    <w:r>
      <w:rPr>
        <w:noProof/>
      </w:rPr>
      <w:pict>
        <v:shapetype id="_x0000_t202" coordsize="21600,21600" o:spt="202" path="m,l,21600r21600,l21600,xe">
          <v:stroke joinstyle="miter"/>
          <v:path gradientshapeok="t" o:connecttype="rect"/>
        </v:shapetype>
        <v:shape id="Text Box 2" o:spid="_x0000_s2055" type="#_x0000_t202" style="position:absolute;margin-left:121.2pt;margin-top:60.75pt;width:204.75pt;height:48.7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Bgg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" stroked="f">
          <v:textbox style="mso-next-textbox:#Text Box 2">
            <w:txbxContent>
              <w:p w:rsidR="0086784F" w:rsidRPr="00404D99" w:rsidRDefault="0086784F" w:rsidP="00605649">
                <w:pPr>
                  <w:pStyle w:val="Header"/>
                  <w:jc w:val="center"/>
                  <w:rPr>
                    <w:rFonts w:cs="Arial"/>
                  </w:rPr>
                </w:pPr>
                <w:r w:rsidRPr="00404D99">
                  <w:rPr>
                    <w:rFonts w:cs="Arial"/>
                  </w:rPr>
                  <w:t>Email: kirkhamcouncil@btconnect.com</w:t>
                </w:r>
              </w:p>
              <w:p w:rsidR="0086784F" w:rsidRDefault="0086784F" w:rsidP="00605649">
                <w:pPr>
                  <w:pStyle w:val="Header"/>
                  <w:jc w:val="center"/>
                  <w:rPr>
                    <w:rFonts w:cs="Arial"/>
                  </w:rPr>
                </w:pPr>
                <w:hyperlink r:id="rId2" w:history="1">
                  <w:r w:rsidRPr="0069761C">
                    <w:rPr>
                      <w:rStyle w:val="Hyperlink"/>
                      <w:rFonts w:cs="Arial"/>
                    </w:rPr>
                    <w:t>www.kirkhamtowncouncil.co.uk</w:t>
                  </w:r>
                </w:hyperlink>
              </w:p>
              <w:p w:rsidR="0086784F" w:rsidRPr="00404D99" w:rsidRDefault="0086784F" w:rsidP="00605649">
                <w:pPr>
                  <w:pStyle w:val="Header"/>
                  <w:jc w:val="center"/>
                  <w:rPr>
                    <w:rFonts w:cs="Arial"/>
                  </w:rPr>
                </w:pPr>
                <w:r>
                  <w:rPr>
                    <w:rFonts w:cs="Arial"/>
                  </w:rPr>
                  <w:t>Town Clerk- Emma-Jo Duffy</w:t>
                </w:r>
              </w:p>
            </w:txbxContent>
          </v:textbox>
          <w10:wrap anchorx="margin"/>
        </v:shape>
      </w:pict>
    </w:r>
    <w:r>
      <w:rPr>
        <w:noProof/>
      </w:rPr>
      <w:pict>
        <v:shape id="Picture 6" o:spid="_x0000_s2056" type="#_x0000_t75" style="position:absolute;margin-left:87.75pt;margin-top:-7.7pt;width:264.25pt;height:62.25pt;z-index:-251655168;visibility:visible;mso-width-relative:margin;mso-height-relative:margin" wrapcoords="-61 0 -61 11971 10800 12492 -61 15614 -61 16655 245 20819 245 21340 21600 21340 21600 20819 21355 18477 21232 15875 19759 15094 10800 12492 21600 11971 21600 0 -61 0">
          <v:imagedata r:id="rId3" o:title=""/>
          <w10:wrap type="tight"/>
        </v:shape>
      </w:pict>
    </w:r>
    <w:r>
      <w:rPr>
        <w:noProof/>
      </w:rPr>
      <w:pict>
        <v:shape id="_x0000_s2057" type="#_x0000_t202" style="position:absolute;margin-left:358.5pt;margin-top:-11.6pt;width:132.75pt;height:110.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QIQIAAB4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" stroked="f">
          <v:textbox style="mso-next-textbox:#_x0000_s2057;mso-fit-shape-to-text:t">
            <w:txbxContent>
              <w:p w:rsidR="0086784F" w:rsidRPr="00404D99" w:rsidRDefault="0086784F" w:rsidP="00605649">
                <w:pPr>
                  <w:pStyle w:val="Header"/>
                  <w:rPr>
                    <w:rFonts w:cs="Arial"/>
                    <w:szCs w:val="22"/>
                  </w:rPr>
                </w:pPr>
                <w:r w:rsidRPr="00404D99">
                  <w:rPr>
                    <w:rFonts w:cs="Arial"/>
                    <w:szCs w:val="22"/>
                  </w:rPr>
                  <w:t>The Community</w:t>
                </w:r>
                <w:r w:rsidRPr="00000275">
                  <w:rPr>
                    <w:rFonts w:cs="Arial"/>
                    <w:szCs w:val="22"/>
                  </w:rPr>
                  <w:t xml:space="preserve"> </w:t>
                </w:r>
                <w:r w:rsidRPr="00404D99">
                  <w:rPr>
                    <w:rFonts w:cs="Arial"/>
                    <w:szCs w:val="22"/>
                  </w:rPr>
                  <w:t>Centre</w:t>
                </w:r>
              </w:p>
              <w:p w:rsidR="0086784F" w:rsidRPr="00404D99" w:rsidRDefault="0086784F" w:rsidP="00605649">
                <w:pPr>
                  <w:pStyle w:val="Header"/>
                  <w:rPr>
                    <w:rFonts w:cs="Arial"/>
                    <w:szCs w:val="22"/>
                  </w:rPr>
                </w:pPr>
                <w:r w:rsidRPr="00404D99">
                  <w:rPr>
                    <w:rFonts w:cs="Arial"/>
                    <w:szCs w:val="22"/>
                  </w:rPr>
                  <w:t>Mill Street</w:t>
                </w:r>
              </w:p>
              <w:p w:rsidR="0086784F" w:rsidRPr="00404D99" w:rsidRDefault="0086784F" w:rsidP="00605649">
                <w:pPr>
                  <w:pStyle w:val="Header"/>
                  <w:tabs>
                    <w:tab w:val="left" w:pos="6645"/>
                  </w:tabs>
                  <w:rPr>
                    <w:rFonts w:cs="Arial"/>
                    <w:szCs w:val="22"/>
                  </w:rPr>
                </w:pPr>
                <w:r w:rsidRPr="00404D99">
                  <w:rPr>
                    <w:rFonts w:cs="Arial"/>
                    <w:szCs w:val="22"/>
                  </w:rPr>
                  <w:t>Kirkham</w:t>
                </w:r>
                <w:r>
                  <w:rPr>
                    <w:rFonts w:cs="Arial"/>
                    <w:szCs w:val="22"/>
                  </w:rPr>
                  <w:tab/>
                </w:r>
              </w:p>
              <w:p w:rsidR="0086784F" w:rsidRDefault="0086784F" w:rsidP="00605649">
                <w:pPr>
                  <w:rPr>
                    <w:rFonts w:cs="Arial"/>
                    <w:szCs w:val="22"/>
                  </w:rPr>
                </w:pPr>
                <w:r w:rsidRPr="00404D99">
                  <w:rPr>
                    <w:rFonts w:cs="Arial"/>
                    <w:szCs w:val="22"/>
                  </w:rPr>
                  <w:t>PR4 2AN</w:t>
                </w:r>
              </w:p>
              <w:p w:rsidR="0086784F" w:rsidRPr="00000275" w:rsidRDefault="0086784F" w:rsidP="00605649">
                <w:pPr>
                  <w:pStyle w:val="Header"/>
                  <w:rPr>
                    <w:rFonts w:cs="Arial"/>
                    <w:sz w:val="24"/>
                    <w:szCs w:val="24"/>
                  </w:rPr>
                </w:pPr>
                <w:r>
                  <w:rPr>
                    <w:rFonts w:cs="Arial"/>
                    <w:szCs w:val="22"/>
                  </w:rPr>
                  <w:t xml:space="preserve">Tel </w:t>
                </w:r>
                <w:r w:rsidRPr="00404D99">
                  <w:rPr>
                    <w:rFonts w:cs="Arial"/>
                    <w:szCs w:val="22"/>
                  </w:rPr>
                  <w:t xml:space="preserve"> 01772 682755   </w:t>
                </w:r>
                <w:r w:rsidRPr="00AA20A1">
                  <w:rPr>
                    <w:rFonts w:cs="Arial"/>
                    <w:sz w:val="24"/>
                    <w:szCs w:val="24"/>
                  </w:rPr>
                  <w:t xml:space="preserve">                                                           </w:t>
                </w:r>
              </w:p>
            </w:txbxContent>
          </v:textbox>
          <w10:wrap type="square"/>
        </v:shape>
      </w:pict>
    </w:r>
    <w:r w:rsidRPr="00404D99">
      <w:rPr>
        <w:rFonts w:cs="Arial"/>
        <w:szCs w:val="22"/>
      </w:rPr>
      <w:t xml:space="preserve"> </w:t>
    </w:r>
  </w:p>
  <w:p w:rsidR="0086784F" w:rsidRDefault="0086784F" w:rsidP="005F277E">
    <w:pPr>
      <w:pStyle w:val="Header"/>
      <w:rPr>
        <w:rFonts w:ascii="Arial" w:hAnsi="Arial" w:cs="Arial"/>
        <w:sz w:val="24"/>
        <w:szCs w:val="24"/>
      </w:rPr>
    </w:pPr>
    <w:r w:rsidRPr="00AA20A1">
      <w:rPr>
        <w:rFonts w:ascii="Arial" w:hAnsi="Arial" w:cs="Arial"/>
        <w:sz w:val="24"/>
        <w:szCs w:val="24"/>
      </w:rPr>
      <w:t xml:space="preserve">                                                   </w:t>
    </w:r>
  </w:p>
  <w:p w:rsidR="0086784F" w:rsidRDefault="0086784F" w:rsidP="005F277E">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CF" w:rsidRDefault="001A4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007"/>
    <w:multiLevelType w:val="hybridMultilevel"/>
    <w:tmpl w:val="DC0A2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D0B2C"/>
    <w:multiLevelType w:val="hybridMultilevel"/>
    <w:tmpl w:val="A578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6B1F"/>
    <w:multiLevelType w:val="hybridMultilevel"/>
    <w:tmpl w:val="7228F5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0B6BD6"/>
    <w:multiLevelType w:val="hybridMultilevel"/>
    <w:tmpl w:val="3150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9792B"/>
    <w:multiLevelType w:val="hybridMultilevel"/>
    <w:tmpl w:val="58E8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04E15"/>
    <w:multiLevelType w:val="hybridMultilevel"/>
    <w:tmpl w:val="88A81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211FA2"/>
    <w:multiLevelType w:val="hybridMultilevel"/>
    <w:tmpl w:val="E446FBFA"/>
    <w:lvl w:ilvl="0" w:tplc="0809001B">
      <w:start w:val="1"/>
      <w:numFmt w:val="lowerRoman"/>
      <w:lvlText w:val="%1."/>
      <w:lvlJc w:val="right"/>
      <w:pPr>
        <w:ind w:left="786"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99439F"/>
    <w:multiLevelType w:val="hybridMultilevel"/>
    <w:tmpl w:val="FF7E0C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6494F"/>
    <w:multiLevelType w:val="hybridMultilevel"/>
    <w:tmpl w:val="2842F3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66634"/>
    <w:multiLevelType w:val="hybridMultilevel"/>
    <w:tmpl w:val="6D7A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64D06"/>
    <w:multiLevelType w:val="multilevel"/>
    <w:tmpl w:val="C92E7656"/>
    <w:styleLink w:val="Style1"/>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2F36019"/>
    <w:multiLevelType w:val="hybridMultilevel"/>
    <w:tmpl w:val="9A86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514CB"/>
    <w:multiLevelType w:val="hybridMultilevel"/>
    <w:tmpl w:val="BEE4D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846A4B"/>
    <w:multiLevelType w:val="hybridMultilevel"/>
    <w:tmpl w:val="7228F5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D473E3"/>
    <w:multiLevelType w:val="hybridMultilevel"/>
    <w:tmpl w:val="567685E8"/>
    <w:lvl w:ilvl="0" w:tplc="77D25698">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E221D5"/>
    <w:multiLevelType w:val="hybridMultilevel"/>
    <w:tmpl w:val="26BC87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931A89"/>
    <w:multiLevelType w:val="hybridMultilevel"/>
    <w:tmpl w:val="4FC6F6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F07A0"/>
    <w:multiLevelType w:val="hybridMultilevel"/>
    <w:tmpl w:val="452064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75147"/>
    <w:multiLevelType w:val="hybridMultilevel"/>
    <w:tmpl w:val="A000C1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31141"/>
    <w:multiLevelType w:val="hybridMultilevel"/>
    <w:tmpl w:val="1E9E0F3C"/>
    <w:lvl w:ilvl="0" w:tplc="231AE0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2E65C7"/>
    <w:multiLevelType w:val="hybridMultilevel"/>
    <w:tmpl w:val="F3267A9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FB46083"/>
    <w:multiLevelType w:val="hybridMultilevel"/>
    <w:tmpl w:val="B9347C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C2751"/>
    <w:multiLevelType w:val="hybridMultilevel"/>
    <w:tmpl w:val="F9643B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BE11F5"/>
    <w:multiLevelType w:val="hybridMultilevel"/>
    <w:tmpl w:val="237488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55888"/>
    <w:multiLevelType w:val="hybridMultilevel"/>
    <w:tmpl w:val="5F20CA4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FD5238"/>
    <w:multiLevelType w:val="hybridMultilevel"/>
    <w:tmpl w:val="FF6467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7F5156"/>
    <w:multiLevelType w:val="hybridMultilevel"/>
    <w:tmpl w:val="B42C92B8"/>
    <w:lvl w:ilvl="0" w:tplc="0809001B">
      <w:start w:val="1"/>
      <w:numFmt w:val="lowerRoman"/>
      <w:lvlText w:val="%1."/>
      <w:lvlJc w:val="righ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7" w15:restartNumberingAfterBreak="0">
    <w:nsid w:val="67D06CF9"/>
    <w:multiLevelType w:val="hybridMultilevel"/>
    <w:tmpl w:val="E0EA01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D357B9"/>
    <w:multiLevelType w:val="hybridMultilevel"/>
    <w:tmpl w:val="294A7B1E"/>
    <w:lvl w:ilvl="0" w:tplc="7DDE2D0A">
      <w:start w:val="1"/>
      <w:numFmt w:val="decimal"/>
      <w:lvlText w:val="%1."/>
      <w:lvlJc w:val="left"/>
      <w:pPr>
        <w:ind w:left="1020" w:hanging="6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34732"/>
    <w:multiLevelType w:val="hybridMultilevel"/>
    <w:tmpl w:val="B2CE358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C8B64C7"/>
    <w:multiLevelType w:val="hybridMultilevel"/>
    <w:tmpl w:val="D03C45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3398E"/>
    <w:multiLevelType w:val="hybridMultilevel"/>
    <w:tmpl w:val="F648ED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7A4DCD"/>
    <w:multiLevelType w:val="hybridMultilevel"/>
    <w:tmpl w:val="8BC206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600DE"/>
    <w:multiLevelType w:val="hybridMultilevel"/>
    <w:tmpl w:val="1C4022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947893"/>
    <w:multiLevelType w:val="hybridMultilevel"/>
    <w:tmpl w:val="D34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74778"/>
    <w:multiLevelType w:val="hybridMultilevel"/>
    <w:tmpl w:val="852ED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2851F7"/>
    <w:multiLevelType w:val="hybridMultilevel"/>
    <w:tmpl w:val="B93223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F5BEE"/>
    <w:multiLevelType w:val="hybridMultilevel"/>
    <w:tmpl w:val="8BC206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57940"/>
    <w:multiLevelType w:val="hybridMultilevel"/>
    <w:tmpl w:val="C576E0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6"/>
  </w:num>
  <w:num w:numId="6">
    <w:abstractNumId w:val="32"/>
  </w:num>
  <w:num w:numId="7">
    <w:abstractNumId w:val="17"/>
  </w:num>
  <w:num w:numId="8">
    <w:abstractNumId w:val="7"/>
  </w:num>
  <w:num w:numId="9">
    <w:abstractNumId w:val="37"/>
  </w:num>
  <w:num w:numId="10">
    <w:abstractNumId w:val="35"/>
  </w:num>
  <w:num w:numId="11">
    <w:abstractNumId w:val="34"/>
  </w:num>
  <w:num w:numId="12">
    <w:abstractNumId w:val="30"/>
  </w:num>
  <w:num w:numId="13">
    <w:abstractNumId w:val="9"/>
  </w:num>
  <w:num w:numId="14">
    <w:abstractNumId w:val="3"/>
  </w:num>
  <w:num w:numId="15">
    <w:abstractNumId w:val="14"/>
  </w:num>
  <w:num w:numId="16">
    <w:abstractNumId w:val="13"/>
  </w:num>
  <w:num w:numId="17">
    <w:abstractNumId w:val="19"/>
  </w:num>
  <w:num w:numId="18">
    <w:abstractNumId w:val="4"/>
  </w:num>
  <w:num w:numId="19">
    <w:abstractNumId w:val="27"/>
  </w:num>
  <w:num w:numId="20">
    <w:abstractNumId w:val="8"/>
  </w:num>
  <w:num w:numId="21">
    <w:abstractNumId w:val="33"/>
  </w:num>
  <w:num w:numId="22">
    <w:abstractNumId w:val="21"/>
  </w:num>
  <w:num w:numId="23">
    <w:abstractNumId w:val="16"/>
  </w:num>
  <w:num w:numId="24">
    <w:abstractNumId w:val="0"/>
  </w:num>
  <w:num w:numId="25">
    <w:abstractNumId w:val="11"/>
  </w:num>
  <w:num w:numId="26">
    <w:abstractNumId w:val="1"/>
  </w:num>
  <w:num w:numId="27">
    <w:abstractNumId w:val="26"/>
  </w:num>
  <w:num w:numId="28">
    <w:abstractNumId w:val="38"/>
  </w:num>
  <w:num w:numId="29">
    <w:abstractNumId w:val="5"/>
  </w:num>
  <w:num w:numId="30">
    <w:abstractNumId w:val="24"/>
  </w:num>
  <w:num w:numId="31">
    <w:abstractNumId w:val="12"/>
  </w:num>
  <w:num w:numId="32">
    <w:abstractNumId w:val="20"/>
  </w:num>
  <w:num w:numId="33">
    <w:abstractNumId w:val="15"/>
  </w:num>
  <w:num w:numId="34">
    <w:abstractNumId w:val="31"/>
  </w:num>
  <w:num w:numId="35">
    <w:abstractNumId w:val="28"/>
  </w:num>
  <w:num w:numId="36">
    <w:abstractNumId w:val="36"/>
  </w:num>
  <w:num w:numId="37">
    <w:abstractNumId w:val="18"/>
  </w:num>
  <w:num w:numId="38">
    <w:abstractNumId w:val="22"/>
  </w:num>
  <w:num w:numId="39">
    <w:abstractNumId w:val="25"/>
  </w:num>
  <w:num w:numId="4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90"/>
  <w:drawingGridVerticalSpacing w:val="245"/>
  <w:displayHorizont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92"/>
    <w:rsid w:val="00000357"/>
    <w:rsid w:val="000016D1"/>
    <w:rsid w:val="00007BAC"/>
    <w:rsid w:val="00014794"/>
    <w:rsid w:val="00015484"/>
    <w:rsid w:val="0002136C"/>
    <w:rsid w:val="0002415D"/>
    <w:rsid w:val="00024504"/>
    <w:rsid w:val="00027E70"/>
    <w:rsid w:val="00032ABC"/>
    <w:rsid w:val="00034BAA"/>
    <w:rsid w:val="00037B06"/>
    <w:rsid w:val="000429CF"/>
    <w:rsid w:val="0004436F"/>
    <w:rsid w:val="000445C7"/>
    <w:rsid w:val="000517CD"/>
    <w:rsid w:val="00052D6B"/>
    <w:rsid w:val="000538BA"/>
    <w:rsid w:val="00060FB4"/>
    <w:rsid w:val="0006135C"/>
    <w:rsid w:val="00066DA9"/>
    <w:rsid w:val="00067B76"/>
    <w:rsid w:val="0008298A"/>
    <w:rsid w:val="000835A9"/>
    <w:rsid w:val="000836D2"/>
    <w:rsid w:val="00083EF5"/>
    <w:rsid w:val="0008798A"/>
    <w:rsid w:val="000908A2"/>
    <w:rsid w:val="000919E7"/>
    <w:rsid w:val="00095994"/>
    <w:rsid w:val="000A004D"/>
    <w:rsid w:val="000A0BFF"/>
    <w:rsid w:val="000A4544"/>
    <w:rsid w:val="000B22EE"/>
    <w:rsid w:val="000B3179"/>
    <w:rsid w:val="000B4F0D"/>
    <w:rsid w:val="000B5E34"/>
    <w:rsid w:val="000C1BC1"/>
    <w:rsid w:val="000C4A54"/>
    <w:rsid w:val="000D2083"/>
    <w:rsid w:val="000D2E7B"/>
    <w:rsid w:val="000D3F8F"/>
    <w:rsid w:val="000D4167"/>
    <w:rsid w:val="000E0332"/>
    <w:rsid w:val="000E5BC7"/>
    <w:rsid w:val="000E7B4F"/>
    <w:rsid w:val="000F684F"/>
    <w:rsid w:val="000F7E8A"/>
    <w:rsid w:val="00113365"/>
    <w:rsid w:val="00113F29"/>
    <w:rsid w:val="00114C4F"/>
    <w:rsid w:val="0012280D"/>
    <w:rsid w:val="00125BC7"/>
    <w:rsid w:val="001310F5"/>
    <w:rsid w:val="00140526"/>
    <w:rsid w:val="00141536"/>
    <w:rsid w:val="00152299"/>
    <w:rsid w:val="0015543E"/>
    <w:rsid w:val="00156999"/>
    <w:rsid w:val="00156AE3"/>
    <w:rsid w:val="00162E75"/>
    <w:rsid w:val="00163DF1"/>
    <w:rsid w:val="00164409"/>
    <w:rsid w:val="001645A1"/>
    <w:rsid w:val="0016668D"/>
    <w:rsid w:val="00172F04"/>
    <w:rsid w:val="00174CCA"/>
    <w:rsid w:val="0018055D"/>
    <w:rsid w:val="00183B46"/>
    <w:rsid w:val="00186302"/>
    <w:rsid w:val="001865AD"/>
    <w:rsid w:val="00187FE3"/>
    <w:rsid w:val="00196C35"/>
    <w:rsid w:val="001A2BAE"/>
    <w:rsid w:val="001A3DBC"/>
    <w:rsid w:val="001A47CF"/>
    <w:rsid w:val="001A56D2"/>
    <w:rsid w:val="001B5A8C"/>
    <w:rsid w:val="001B7E63"/>
    <w:rsid w:val="001C4396"/>
    <w:rsid w:val="001C6312"/>
    <w:rsid w:val="001C6502"/>
    <w:rsid w:val="001C7351"/>
    <w:rsid w:val="001C7B49"/>
    <w:rsid w:val="001D39B1"/>
    <w:rsid w:val="001D453F"/>
    <w:rsid w:val="001D513C"/>
    <w:rsid w:val="001D678F"/>
    <w:rsid w:val="001E2398"/>
    <w:rsid w:val="001E42BF"/>
    <w:rsid w:val="001E6105"/>
    <w:rsid w:val="001F0B3F"/>
    <w:rsid w:val="001F2C5C"/>
    <w:rsid w:val="001F4A2A"/>
    <w:rsid w:val="001F5923"/>
    <w:rsid w:val="002045BD"/>
    <w:rsid w:val="00206905"/>
    <w:rsid w:val="00210D26"/>
    <w:rsid w:val="00213527"/>
    <w:rsid w:val="00215D4B"/>
    <w:rsid w:val="0021716D"/>
    <w:rsid w:val="002228E2"/>
    <w:rsid w:val="00234FDA"/>
    <w:rsid w:val="002460FD"/>
    <w:rsid w:val="00247607"/>
    <w:rsid w:val="00251C86"/>
    <w:rsid w:val="002548BF"/>
    <w:rsid w:val="00271A53"/>
    <w:rsid w:val="00273404"/>
    <w:rsid w:val="00283DE6"/>
    <w:rsid w:val="00284E3A"/>
    <w:rsid w:val="0029052A"/>
    <w:rsid w:val="00290B54"/>
    <w:rsid w:val="00295469"/>
    <w:rsid w:val="002A16C5"/>
    <w:rsid w:val="002A19A5"/>
    <w:rsid w:val="002A1F0C"/>
    <w:rsid w:val="002A37C3"/>
    <w:rsid w:val="002A54AF"/>
    <w:rsid w:val="002A6F07"/>
    <w:rsid w:val="002B63A2"/>
    <w:rsid w:val="002B63C8"/>
    <w:rsid w:val="002C1D0C"/>
    <w:rsid w:val="002C4CD2"/>
    <w:rsid w:val="002C5EB6"/>
    <w:rsid w:val="002C773D"/>
    <w:rsid w:val="002D02D8"/>
    <w:rsid w:val="002E3579"/>
    <w:rsid w:val="002E4044"/>
    <w:rsid w:val="002E40B8"/>
    <w:rsid w:val="002F682C"/>
    <w:rsid w:val="002F7536"/>
    <w:rsid w:val="00305DC9"/>
    <w:rsid w:val="00306FEE"/>
    <w:rsid w:val="003158D6"/>
    <w:rsid w:val="0031672F"/>
    <w:rsid w:val="00322B8D"/>
    <w:rsid w:val="003232F1"/>
    <w:rsid w:val="00325A8C"/>
    <w:rsid w:val="00333385"/>
    <w:rsid w:val="003363FB"/>
    <w:rsid w:val="003373FE"/>
    <w:rsid w:val="00342445"/>
    <w:rsid w:val="003472C5"/>
    <w:rsid w:val="0035196C"/>
    <w:rsid w:val="003523F5"/>
    <w:rsid w:val="00353A7F"/>
    <w:rsid w:val="00360EA1"/>
    <w:rsid w:val="00360FFE"/>
    <w:rsid w:val="00363A08"/>
    <w:rsid w:val="0036554D"/>
    <w:rsid w:val="0037191D"/>
    <w:rsid w:val="00373DA9"/>
    <w:rsid w:val="003753DA"/>
    <w:rsid w:val="003754B8"/>
    <w:rsid w:val="00376FA1"/>
    <w:rsid w:val="00377C9A"/>
    <w:rsid w:val="00382A9A"/>
    <w:rsid w:val="00383F60"/>
    <w:rsid w:val="00390627"/>
    <w:rsid w:val="003916E7"/>
    <w:rsid w:val="00391EA3"/>
    <w:rsid w:val="00396778"/>
    <w:rsid w:val="003A265C"/>
    <w:rsid w:val="003A5D37"/>
    <w:rsid w:val="003B26FF"/>
    <w:rsid w:val="003B298E"/>
    <w:rsid w:val="003B2E92"/>
    <w:rsid w:val="003B5EEA"/>
    <w:rsid w:val="003B6B8B"/>
    <w:rsid w:val="003B6BF0"/>
    <w:rsid w:val="003B6CDA"/>
    <w:rsid w:val="003B7FBD"/>
    <w:rsid w:val="003C2FE4"/>
    <w:rsid w:val="003C7364"/>
    <w:rsid w:val="003D6CB1"/>
    <w:rsid w:val="003D6DD2"/>
    <w:rsid w:val="003E1218"/>
    <w:rsid w:val="003E3699"/>
    <w:rsid w:val="003E4DE1"/>
    <w:rsid w:val="003E79A2"/>
    <w:rsid w:val="003F1EA1"/>
    <w:rsid w:val="003F2EFD"/>
    <w:rsid w:val="003F41F8"/>
    <w:rsid w:val="003F4C9F"/>
    <w:rsid w:val="003F59F9"/>
    <w:rsid w:val="003F76A5"/>
    <w:rsid w:val="00405DBC"/>
    <w:rsid w:val="00405FBF"/>
    <w:rsid w:val="0040647E"/>
    <w:rsid w:val="00420936"/>
    <w:rsid w:val="00422E0B"/>
    <w:rsid w:val="00425906"/>
    <w:rsid w:val="00425D02"/>
    <w:rsid w:val="00426DBE"/>
    <w:rsid w:val="004355FA"/>
    <w:rsid w:val="004442B5"/>
    <w:rsid w:val="004464A9"/>
    <w:rsid w:val="00452275"/>
    <w:rsid w:val="00455C83"/>
    <w:rsid w:val="0045728C"/>
    <w:rsid w:val="00460A22"/>
    <w:rsid w:val="00461931"/>
    <w:rsid w:val="00474F53"/>
    <w:rsid w:val="00475B96"/>
    <w:rsid w:val="00484134"/>
    <w:rsid w:val="004923E9"/>
    <w:rsid w:val="004929D9"/>
    <w:rsid w:val="004A05CB"/>
    <w:rsid w:val="004A7B1A"/>
    <w:rsid w:val="004B7B95"/>
    <w:rsid w:val="004C1F71"/>
    <w:rsid w:val="004C4ACC"/>
    <w:rsid w:val="004D33DB"/>
    <w:rsid w:val="004D5C30"/>
    <w:rsid w:val="004D6DC3"/>
    <w:rsid w:val="004E385E"/>
    <w:rsid w:val="004F3249"/>
    <w:rsid w:val="004F339E"/>
    <w:rsid w:val="00501DF2"/>
    <w:rsid w:val="00504EC5"/>
    <w:rsid w:val="0050780B"/>
    <w:rsid w:val="00515AA3"/>
    <w:rsid w:val="00522815"/>
    <w:rsid w:val="00523694"/>
    <w:rsid w:val="0053400B"/>
    <w:rsid w:val="00534A65"/>
    <w:rsid w:val="00535192"/>
    <w:rsid w:val="00543B53"/>
    <w:rsid w:val="00543E7A"/>
    <w:rsid w:val="00553A6E"/>
    <w:rsid w:val="005545B5"/>
    <w:rsid w:val="00562F36"/>
    <w:rsid w:val="00575532"/>
    <w:rsid w:val="00577E8C"/>
    <w:rsid w:val="00580918"/>
    <w:rsid w:val="00592459"/>
    <w:rsid w:val="00594E24"/>
    <w:rsid w:val="00596432"/>
    <w:rsid w:val="005A2BCA"/>
    <w:rsid w:val="005A4928"/>
    <w:rsid w:val="005B47E5"/>
    <w:rsid w:val="005C0030"/>
    <w:rsid w:val="005D0025"/>
    <w:rsid w:val="005E2D37"/>
    <w:rsid w:val="005E423C"/>
    <w:rsid w:val="005F277E"/>
    <w:rsid w:val="005F5135"/>
    <w:rsid w:val="0060134A"/>
    <w:rsid w:val="00604B71"/>
    <w:rsid w:val="00605649"/>
    <w:rsid w:val="00610522"/>
    <w:rsid w:val="006106AE"/>
    <w:rsid w:val="006107D8"/>
    <w:rsid w:val="00611123"/>
    <w:rsid w:val="00612CAD"/>
    <w:rsid w:val="00613B04"/>
    <w:rsid w:val="00622950"/>
    <w:rsid w:val="00624232"/>
    <w:rsid w:val="00624D35"/>
    <w:rsid w:val="00630F45"/>
    <w:rsid w:val="006332E0"/>
    <w:rsid w:val="00634527"/>
    <w:rsid w:val="00635EDD"/>
    <w:rsid w:val="00640AC1"/>
    <w:rsid w:val="00655140"/>
    <w:rsid w:val="006565B7"/>
    <w:rsid w:val="00656E7E"/>
    <w:rsid w:val="00660D6A"/>
    <w:rsid w:val="00660EF3"/>
    <w:rsid w:val="00661847"/>
    <w:rsid w:val="00664DF4"/>
    <w:rsid w:val="006704C4"/>
    <w:rsid w:val="006715DF"/>
    <w:rsid w:val="006736BF"/>
    <w:rsid w:val="0068282B"/>
    <w:rsid w:val="006926F4"/>
    <w:rsid w:val="00692C94"/>
    <w:rsid w:val="006971DD"/>
    <w:rsid w:val="006A62F7"/>
    <w:rsid w:val="006B7168"/>
    <w:rsid w:val="006B7970"/>
    <w:rsid w:val="006C0280"/>
    <w:rsid w:val="006C2DD2"/>
    <w:rsid w:val="006C3739"/>
    <w:rsid w:val="006C3F74"/>
    <w:rsid w:val="006C597F"/>
    <w:rsid w:val="006D3A2A"/>
    <w:rsid w:val="006D5291"/>
    <w:rsid w:val="006E5214"/>
    <w:rsid w:val="006E7182"/>
    <w:rsid w:val="006F7F46"/>
    <w:rsid w:val="00701501"/>
    <w:rsid w:val="00701608"/>
    <w:rsid w:val="00701780"/>
    <w:rsid w:val="00705D90"/>
    <w:rsid w:val="00717F1D"/>
    <w:rsid w:val="007206DD"/>
    <w:rsid w:val="00721D02"/>
    <w:rsid w:val="007232C2"/>
    <w:rsid w:val="0072347E"/>
    <w:rsid w:val="007507BE"/>
    <w:rsid w:val="0076382E"/>
    <w:rsid w:val="007717E4"/>
    <w:rsid w:val="007753BC"/>
    <w:rsid w:val="00776471"/>
    <w:rsid w:val="00777F30"/>
    <w:rsid w:val="007822D5"/>
    <w:rsid w:val="00783AC7"/>
    <w:rsid w:val="007A699F"/>
    <w:rsid w:val="007B0828"/>
    <w:rsid w:val="007B17A8"/>
    <w:rsid w:val="007B257B"/>
    <w:rsid w:val="007B3597"/>
    <w:rsid w:val="007B3AF4"/>
    <w:rsid w:val="007B3C55"/>
    <w:rsid w:val="007B5CF0"/>
    <w:rsid w:val="007C16BB"/>
    <w:rsid w:val="007C22D8"/>
    <w:rsid w:val="007C756C"/>
    <w:rsid w:val="007D01F9"/>
    <w:rsid w:val="007D2B92"/>
    <w:rsid w:val="007D4A14"/>
    <w:rsid w:val="007E0A50"/>
    <w:rsid w:val="007E1082"/>
    <w:rsid w:val="007E17B6"/>
    <w:rsid w:val="007E26A1"/>
    <w:rsid w:val="007E3EEF"/>
    <w:rsid w:val="007F7994"/>
    <w:rsid w:val="008042E3"/>
    <w:rsid w:val="00805CD0"/>
    <w:rsid w:val="008067A6"/>
    <w:rsid w:val="008161F8"/>
    <w:rsid w:val="00817BB9"/>
    <w:rsid w:val="00820586"/>
    <w:rsid w:val="008243D3"/>
    <w:rsid w:val="00825A34"/>
    <w:rsid w:val="00825B13"/>
    <w:rsid w:val="0083783A"/>
    <w:rsid w:val="008434C0"/>
    <w:rsid w:val="00847FE9"/>
    <w:rsid w:val="00851A5B"/>
    <w:rsid w:val="008548FD"/>
    <w:rsid w:val="0085690E"/>
    <w:rsid w:val="008601B4"/>
    <w:rsid w:val="0086042F"/>
    <w:rsid w:val="00863226"/>
    <w:rsid w:val="00864800"/>
    <w:rsid w:val="0086784F"/>
    <w:rsid w:val="00873371"/>
    <w:rsid w:val="00880C9A"/>
    <w:rsid w:val="00887277"/>
    <w:rsid w:val="008875AF"/>
    <w:rsid w:val="00896BFB"/>
    <w:rsid w:val="008A2EAD"/>
    <w:rsid w:val="008A3E41"/>
    <w:rsid w:val="008A7004"/>
    <w:rsid w:val="008B2087"/>
    <w:rsid w:val="008B2D4A"/>
    <w:rsid w:val="008B5319"/>
    <w:rsid w:val="008C4816"/>
    <w:rsid w:val="008C4F35"/>
    <w:rsid w:val="008C60CC"/>
    <w:rsid w:val="008D2B80"/>
    <w:rsid w:val="008D3109"/>
    <w:rsid w:val="008E13E6"/>
    <w:rsid w:val="008E14A9"/>
    <w:rsid w:val="008E2329"/>
    <w:rsid w:val="008E2ED2"/>
    <w:rsid w:val="008E60B2"/>
    <w:rsid w:val="008E6DF5"/>
    <w:rsid w:val="008E7FEF"/>
    <w:rsid w:val="008F4C7C"/>
    <w:rsid w:val="00904E19"/>
    <w:rsid w:val="00905D73"/>
    <w:rsid w:val="00907F61"/>
    <w:rsid w:val="00912A01"/>
    <w:rsid w:val="00922CC1"/>
    <w:rsid w:val="00923105"/>
    <w:rsid w:val="00923D0B"/>
    <w:rsid w:val="009303A2"/>
    <w:rsid w:val="00933979"/>
    <w:rsid w:val="00935F50"/>
    <w:rsid w:val="00941208"/>
    <w:rsid w:val="00942451"/>
    <w:rsid w:val="0094270D"/>
    <w:rsid w:val="00946D4E"/>
    <w:rsid w:val="0095052C"/>
    <w:rsid w:val="0095749C"/>
    <w:rsid w:val="00961D8C"/>
    <w:rsid w:val="00965020"/>
    <w:rsid w:val="009661DF"/>
    <w:rsid w:val="009754CB"/>
    <w:rsid w:val="00982C50"/>
    <w:rsid w:val="0098558C"/>
    <w:rsid w:val="0099222E"/>
    <w:rsid w:val="0099399F"/>
    <w:rsid w:val="009A0418"/>
    <w:rsid w:val="009A4F9F"/>
    <w:rsid w:val="009A7822"/>
    <w:rsid w:val="009B222F"/>
    <w:rsid w:val="009B483E"/>
    <w:rsid w:val="009B5D29"/>
    <w:rsid w:val="009B699F"/>
    <w:rsid w:val="009C1ADC"/>
    <w:rsid w:val="009C385D"/>
    <w:rsid w:val="009C5B8A"/>
    <w:rsid w:val="009D3E78"/>
    <w:rsid w:val="009D7A63"/>
    <w:rsid w:val="009D7C89"/>
    <w:rsid w:val="009E04FF"/>
    <w:rsid w:val="009E1BAC"/>
    <w:rsid w:val="009E3457"/>
    <w:rsid w:val="009E4AE2"/>
    <w:rsid w:val="009E7905"/>
    <w:rsid w:val="009F054C"/>
    <w:rsid w:val="009F0C0B"/>
    <w:rsid w:val="009F2DA4"/>
    <w:rsid w:val="009F4C31"/>
    <w:rsid w:val="009F6133"/>
    <w:rsid w:val="009F7147"/>
    <w:rsid w:val="00A00005"/>
    <w:rsid w:val="00A013B7"/>
    <w:rsid w:val="00A118D7"/>
    <w:rsid w:val="00A11BE6"/>
    <w:rsid w:val="00A16E55"/>
    <w:rsid w:val="00A20276"/>
    <w:rsid w:val="00A224CE"/>
    <w:rsid w:val="00A2338F"/>
    <w:rsid w:val="00A24E32"/>
    <w:rsid w:val="00A30D17"/>
    <w:rsid w:val="00A32E34"/>
    <w:rsid w:val="00A3351D"/>
    <w:rsid w:val="00A4296D"/>
    <w:rsid w:val="00A43EC2"/>
    <w:rsid w:val="00A45479"/>
    <w:rsid w:val="00A46CFA"/>
    <w:rsid w:val="00A63F7E"/>
    <w:rsid w:val="00A6419E"/>
    <w:rsid w:val="00A64C42"/>
    <w:rsid w:val="00A64D71"/>
    <w:rsid w:val="00A7403C"/>
    <w:rsid w:val="00A84A6A"/>
    <w:rsid w:val="00A84BE4"/>
    <w:rsid w:val="00A87338"/>
    <w:rsid w:val="00A97808"/>
    <w:rsid w:val="00AA32BE"/>
    <w:rsid w:val="00AA37F9"/>
    <w:rsid w:val="00AA3EA2"/>
    <w:rsid w:val="00AA466A"/>
    <w:rsid w:val="00AB0B47"/>
    <w:rsid w:val="00AB0DF1"/>
    <w:rsid w:val="00AB426A"/>
    <w:rsid w:val="00AC52E6"/>
    <w:rsid w:val="00AD06D0"/>
    <w:rsid w:val="00AD4599"/>
    <w:rsid w:val="00AD6CEB"/>
    <w:rsid w:val="00AD6D02"/>
    <w:rsid w:val="00AD70CD"/>
    <w:rsid w:val="00AE14BB"/>
    <w:rsid w:val="00AE4000"/>
    <w:rsid w:val="00AE4C8E"/>
    <w:rsid w:val="00AE7339"/>
    <w:rsid w:val="00AF1FC8"/>
    <w:rsid w:val="00AF5AA2"/>
    <w:rsid w:val="00AF5F4E"/>
    <w:rsid w:val="00B00013"/>
    <w:rsid w:val="00B0011D"/>
    <w:rsid w:val="00B017B5"/>
    <w:rsid w:val="00B0218D"/>
    <w:rsid w:val="00B02B88"/>
    <w:rsid w:val="00B066A8"/>
    <w:rsid w:val="00B14533"/>
    <w:rsid w:val="00B1725A"/>
    <w:rsid w:val="00B30D9C"/>
    <w:rsid w:val="00B319B5"/>
    <w:rsid w:val="00B3212C"/>
    <w:rsid w:val="00B35D26"/>
    <w:rsid w:val="00B366F4"/>
    <w:rsid w:val="00B379E2"/>
    <w:rsid w:val="00B50EFE"/>
    <w:rsid w:val="00B5291C"/>
    <w:rsid w:val="00B52EBB"/>
    <w:rsid w:val="00B53E7B"/>
    <w:rsid w:val="00B645BB"/>
    <w:rsid w:val="00B71BC6"/>
    <w:rsid w:val="00B72125"/>
    <w:rsid w:val="00B74AAD"/>
    <w:rsid w:val="00B74C7C"/>
    <w:rsid w:val="00B84628"/>
    <w:rsid w:val="00B8631D"/>
    <w:rsid w:val="00B90A93"/>
    <w:rsid w:val="00B954BC"/>
    <w:rsid w:val="00BB33E3"/>
    <w:rsid w:val="00BB7D21"/>
    <w:rsid w:val="00BB7ECF"/>
    <w:rsid w:val="00BC317B"/>
    <w:rsid w:val="00BC40D3"/>
    <w:rsid w:val="00BC4FF9"/>
    <w:rsid w:val="00BD0FBB"/>
    <w:rsid w:val="00BD1D1C"/>
    <w:rsid w:val="00BD4832"/>
    <w:rsid w:val="00BD52A9"/>
    <w:rsid w:val="00BD536E"/>
    <w:rsid w:val="00BD5AB8"/>
    <w:rsid w:val="00BE07EA"/>
    <w:rsid w:val="00BE0A50"/>
    <w:rsid w:val="00BE15A0"/>
    <w:rsid w:val="00BE1E9C"/>
    <w:rsid w:val="00BE78FC"/>
    <w:rsid w:val="00BE7B62"/>
    <w:rsid w:val="00BF0B88"/>
    <w:rsid w:val="00BF6DAD"/>
    <w:rsid w:val="00C04AAB"/>
    <w:rsid w:val="00C0599F"/>
    <w:rsid w:val="00C102AA"/>
    <w:rsid w:val="00C104A5"/>
    <w:rsid w:val="00C1141F"/>
    <w:rsid w:val="00C13080"/>
    <w:rsid w:val="00C13EDA"/>
    <w:rsid w:val="00C14C62"/>
    <w:rsid w:val="00C16F44"/>
    <w:rsid w:val="00C2083C"/>
    <w:rsid w:val="00C25154"/>
    <w:rsid w:val="00C31A8B"/>
    <w:rsid w:val="00C34436"/>
    <w:rsid w:val="00C37982"/>
    <w:rsid w:val="00C455D5"/>
    <w:rsid w:val="00C461D2"/>
    <w:rsid w:val="00C469D8"/>
    <w:rsid w:val="00C477AE"/>
    <w:rsid w:val="00C5070D"/>
    <w:rsid w:val="00C55B78"/>
    <w:rsid w:val="00C60855"/>
    <w:rsid w:val="00C61C92"/>
    <w:rsid w:val="00C6510A"/>
    <w:rsid w:val="00C67D11"/>
    <w:rsid w:val="00C708A8"/>
    <w:rsid w:val="00C72CB3"/>
    <w:rsid w:val="00C73554"/>
    <w:rsid w:val="00C848E5"/>
    <w:rsid w:val="00C937DF"/>
    <w:rsid w:val="00C93D9F"/>
    <w:rsid w:val="00CA117B"/>
    <w:rsid w:val="00CB00E9"/>
    <w:rsid w:val="00CB499D"/>
    <w:rsid w:val="00CB65A2"/>
    <w:rsid w:val="00CC0CFE"/>
    <w:rsid w:val="00CC5BB2"/>
    <w:rsid w:val="00CD05E5"/>
    <w:rsid w:val="00CD1EE9"/>
    <w:rsid w:val="00CE0108"/>
    <w:rsid w:val="00CE2FD7"/>
    <w:rsid w:val="00CE4FDA"/>
    <w:rsid w:val="00CF1348"/>
    <w:rsid w:val="00CF449F"/>
    <w:rsid w:val="00CF57C3"/>
    <w:rsid w:val="00D10FFF"/>
    <w:rsid w:val="00D144F4"/>
    <w:rsid w:val="00D14A4A"/>
    <w:rsid w:val="00D16B60"/>
    <w:rsid w:val="00D16E13"/>
    <w:rsid w:val="00D272BB"/>
    <w:rsid w:val="00D425E4"/>
    <w:rsid w:val="00D4684C"/>
    <w:rsid w:val="00D51D5A"/>
    <w:rsid w:val="00D5206B"/>
    <w:rsid w:val="00D52CC7"/>
    <w:rsid w:val="00D61AB3"/>
    <w:rsid w:val="00D62ED2"/>
    <w:rsid w:val="00D63732"/>
    <w:rsid w:val="00D65C8D"/>
    <w:rsid w:val="00D70C57"/>
    <w:rsid w:val="00D7111E"/>
    <w:rsid w:val="00D76CFB"/>
    <w:rsid w:val="00D860CD"/>
    <w:rsid w:val="00D906EE"/>
    <w:rsid w:val="00D94DAE"/>
    <w:rsid w:val="00DA0089"/>
    <w:rsid w:val="00DA3EA7"/>
    <w:rsid w:val="00DB3B9F"/>
    <w:rsid w:val="00DB3D56"/>
    <w:rsid w:val="00DB4F10"/>
    <w:rsid w:val="00DC2639"/>
    <w:rsid w:val="00DE1651"/>
    <w:rsid w:val="00DE1EA0"/>
    <w:rsid w:val="00DE321E"/>
    <w:rsid w:val="00DE473C"/>
    <w:rsid w:val="00DE7075"/>
    <w:rsid w:val="00DE74D3"/>
    <w:rsid w:val="00DF02EF"/>
    <w:rsid w:val="00DF1110"/>
    <w:rsid w:val="00DF61B2"/>
    <w:rsid w:val="00DF7B5E"/>
    <w:rsid w:val="00E0224E"/>
    <w:rsid w:val="00E02791"/>
    <w:rsid w:val="00E06F9D"/>
    <w:rsid w:val="00E1022D"/>
    <w:rsid w:val="00E10DC2"/>
    <w:rsid w:val="00E13300"/>
    <w:rsid w:val="00E1356B"/>
    <w:rsid w:val="00E1686E"/>
    <w:rsid w:val="00E35585"/>
    <w:rsid w:val="00E36935"/>
    <w:rsid w:val="00E7222D"/>
    <w:rsid w:val="00E72273"/>
    <w:rsid w:val="00E75203"/>
    <w:rsid w:val="00E757E3"/>
    <w:rsid w:val="00E760ED"/>
    <w:rsid w:val="00E80348"/>
    <w:rsid w:val="00E860BB"/>
    <w:rsid w:val="00E95BA1"/>
    <w:rsid w:val="00E95BDA"/>
    <w:rsid w:val="00E9763F"/>
    <w:rsid w:val="00E97A88"/>
    <w:rsid w:val="00EA3323"/>
    <w:rsid w:val="00EB5893"/>
    <w:rsid w:val="00ED222C"/>
    <w:rsid w:val="00EE53FC"/>
    <w:rsid w:val="00EE6B9E"/>
    <w:rsid w:val="00F01D8C"/>
    <w:rsid w:val="00F01FD4"/>
    <w:rsid w:val="00F272F7"/>
    <w:rsid w:val="00F2778C"/>
    <w:rsid w:val="00F31B26"/>
    <w:rsid w:val="00F3508F"/>
    <w:rsid w:val="00F37296"/>
    <w:rsid w:val="00F41922"/>
    <w:rsid w:val="00F4487C"/>
    <w:rsid w:val="00F51DC5"/>
    <w:rsid w:val="00F5406F"/>
    <w:rsid w:val="00F632FF"/>
    <w:rsid w:val="00F725DA"/>
    <w:rsid w:val="00F72E5C"/>
    <w:rsid w:val="00F80B73"/>
    <w:rsid w:val="00F84DA0"/>
    <w:rsid w:val="00F8747B"/>
    <w:rsid w:val="00F94841"/>
    <w:rsid w:val="00F94FBF"/>
    <w:rsid w:val="00F959CA"/>
    <w:rsid w:val="00F9719D"/>
    <w:rsid w:val="00FA101A"/>
    <w:rsid w:val="00FA1DC1"/>
    <w:rsid w:val="00FA243D"/>
    <w:rsid w:val="00FB1E20"/>
    <w:rsid w:val="00FB3BCB"/>
    <w:rsid w:val="00FB7183"/>
    <w:rsid w:val="00FC060A"/>
    <w:rsid w:val="00FC2FF1"/>
    <w:rsid w:val="00FC5509"/>
    <w:rsid w:val="00FC61DF"/>
    <w:rsid w:val="00FD0C06"/>
    <w:rsid w:val="00FE2F06"/>
    <w:rsid w:val="00FE49AA"/>
    <w:rsid w:val="00FE4DFE"/>
    <w:rsid w:val="00FE595B"/>
    <w:rsid w:val="00FE6587"/>
    <w:rsid w:val="00FF1AD9"/>
    <w:rsid w:val="00FF29F8"/>
    <w:rsid w:val="00FF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80A32954-566F-44E9-94F1-7B1ACC79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rFonts w:ascii="Arial" w:eastAsia="@Batang" w:hAnsi="Arial"/>
      <w:b/>
      <w:sz w:val="28"/>
      <w:lang w:val="en"/>
    </w:rPr>
  </w:style>
  <w:style w:type="paragraph" w:styleId="Heading4">
    <w:name w:val="heading 4"/>
    <w:basedOn w:val="Normal"/>
    <w:next w:val="Normal"/>
    <w:qFormat/>
    <w:pPr>
      <w:keepNext/>
      <w:outlineLvl w:val="3"/>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4"/>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2">
    <w:name w:val="Body Text 2"/>
    <w:basedOn w:val="Normal"/>
    <w:semiHidden/>
    <w:rPr>
      <w:rFonts w:ascii="Arial" w:hAnsi="Arial" w:cs="Arial"/>
      <w:sz w:val="24"/>
    </w:rPr>
  </w:style>
  <w:style w:type="character" w:styleId="FollowedHyperlink">
    <w:name w:val="FollowedHyperlink"/>
    <w:uiPriority w:val="99"/>
    <w:semiHidden/>
    <w:rPr>
      <w:color w:val="800080"/>
      <w:u w:val="single"/>
    </w:rPr>
  </w:style>
  <w:style w:type="paragraph" w:styleId="Header">
    <w:name w:val="header"/>
    <w:basedOn w:val="Normal"/>
    <w:link w:val="HeaderChar"/>
    <w:uiPriority w:val="99"/>
    <w:unhideWhenUsed/>
    <w:rsid w:val="003916E7"/>
    <w:pPr>
      <w:tabs>
        <w:tab w:val="center" w:pos="4680"/>
        <w:tab w:val="right" w:pos="9360"/>
      </w:tabs>
    </w:pPr>
  </w:style>
  <w:style w:type="character" w:customStyle="1" w:styleId="HeaderChar">
    <w:name w:val="Header Char"/>
    <w:basedOn w:val="DefaultParagraphFont"/>
    <w:link w:val="Header"/>
    <w:uiPriority w:val="99"/>
    <w:rsid w:val="003916E7"/>
  </w:style>
  <w:style w:type="paragraph" w:styleId="Footer">
    <w:name w:val="footer"/>
    <w:basedOn w:val="Normal"/>
    <w:link w:val="FooterChar"/>
    <w:uiPriority w:val="99"/>
    <w:unhideWhenUsed/>
    <w:rsid w:val="003916E7"/>
    <w:pPr>
      <w:tabs>
        <w:tab w:val="center" w:pos="4680"/>
        <w:tab w:val="right" w:pos="9360"/>
      </w:tabs>
    </w:pPr>
  </w:style>
  <w:style w:type="character" w:customStyle="1" w:styleId="FooterChar">
    <w:name w:val="Footer Char"/>
    <w:basedOn w:val="DefaultParagraphFont"/>
    <w:link w:val="Footer"/>
    <w:uiPriority w:val="99"/>
    <w:rsid w:val="003916E7"/>
  </w:style>
  <w:style w:type="numbering" w:customStyle="1" w:styleId="Style1">
    <w:name w:val="Style1"/>
    <w:uiPriority w:val="99"/>
    <w:rsid w:val="005F5135"/>
    <w:pPr>
      <w:numPr>
        <w:numId w:val="1"/>
      </w:numPr>
    </w:pPr>
  </w:style>
  <w:style w:type="paragraph" w:styleId="ListParagraph">
    <w:name w:val="List Paragraph"/>
    <w:basedOn w:val="Normal"/>
    <w:uiPriority w:val="34"/>
    <w:qFormat/>
    <w:rsid w:val="00E72273"/>
    <w:pPr>
      <w:ind w:left="720"/>
      <w:contextualSpacing/>
    </w:pPr>
  </w:style>
  <w:style w:type="table" w:customStyle="1" w:styleId="TableGrid">
    <w:name w:val="TableGrid"/>
    <w:rsid w:val="004D33DB"/>
    <w:rPr>
      <w:rFonts w:ascii="Calibri" w:hAnsi="Calibri"/>
      <w:sz w:val="22"/>
      <w:szCs w:val="22"/>
    </w:rPr>
    <w:tblPr>
      <w:tblCellMar>
        <w:top w:w="0" w:type="dxa"/>
        <w:left w:w="0" w:type="dxa"/>
        <w:bottom w:w="0" w:type="dxa"/>
        <w:right w:w="0" w:type="dxa"/>
      </w:tblCellMar>
    </w:tblPr>
  </w:style>
  <w:style w:type="paragraph" w:styleId="BodyTextIndent">
    <w:name w:val="Body Text Indent"/>
    <w:basedOn w:val="Normal"/>
    <w:link w:val="BodyTextIndentChar"/>
    <w:rsid w:val="0076382E"/>
    <w:pPr>
      <w:ind w:left="720" w:hanging="720"/>
      <w:jc w:val="both"/>
    </w:pPr>
    <w:rPr>
      <w:color w:val="000000"/>
      <w:sz w:val="24"/>
      <w:lang w:val="en-GB"/>
    </w:rPr>
  </w:style>
  <w:style w:type="character" w:customStyle="1" w:styleId="BodyTextIndentChar">
    <w:name w:val="Body Text Indent Char"/>
    <w:link w:val="BodyTextIndent"/>
    <w:rsid w:val="0076382E"/>
    <w:rPr>
      <w:color w:val="000000"/>
      <w:sz w:val="24"/>
      <w:lang w:eastAsia="en-US"/>
    </w:rPr>
  </w:style>
  <w:style w:type="paragraph" w:customStyle="1" w:styleId="xl65">
    <w:name w:val="xl65"/>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66">
    <w:name w:val="xl66"/>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GB"/>
    </w:rPr>
  </w:style>
  <w:style w:type="paragraph" w:customStyle="1" w:styleId="xl67">
    <w:name w:val="xl67"/>
    <w:basedOn w:val="Normal"/>
    <w:rsid w:val="00E860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b/>
      <w:bCs/>
      <w:lang w:val="en-GB" w:eastAsia="en-GB"/>
    </w:rPr>
  </w:style>
  <w:style w:type="paragraph" w:customStyle="1" w:styleId="xl68">
    <w:name w:val="xl68"/>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GB" w:eastAsia="en-GB"/>
    </w:rPr>
  </w:style>
  <w:style w:type="paragraph" w:customStyle="1" w:styleId="xl69">
    <w:name w:val="xl69"/>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lang w:val="en-GB" w:eastAsia="en-GB"/>
    </w:rPr>
  </w:style>
  <w:style w:type="paragraph" w:customStyle="1" w:styleId="xl70">
    <w:name w:val="xl70"/>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n-GB" w:eastAsia="en-GB"/>
    </w:rPr>
  </w:style>
  <w:style w:type="paragraph" w:customStyle="1" w:styleId="xl71">
    <w:name w:val="xl71"/>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GB" w:eastAsia="en-GB"/>
    </w:rPr>
  </w:style>
  <w:style w:type="paragraph" w:customStyle="1" w:styleId="xl72">
    <w:name w:val="xl72"/>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73">
    <w:name w:val="xl73"/>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Arial" w:hAnsi="Arial" w:cs="Arial"/>
      <w:lang w:val="en-GB" w:eastAsia="en-GB"/>
    </w:rPr>
  </w:style>
  <w:style w:type="paragraph" w:customStyle="1" w:styleId="xl74">
    <w:name w:val="xl74"/>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lang w:val="en-GB" w:eastAsia="en-GB"/>
    </w:rPr>
  </w:style>
  <w:style w:type="paragraph" w:customStyle="1" w:styleId="xl75">
    <w:name w:val="xl75"/>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lang w:val="en-GB" w:eastAsia="en-GB"/>
    </w:rPr>
  </w:style>
  <w:style w:type="paragraph" w:customStyle="1" w:styleId="xl76">
    <w:name w:val="xl76"/>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lang w:val="en-GB" w:eastAsia="en-GB"/>
    </w:rPr>
  </w:style>
  <w:style w:type="paragraph" w:customStyle="1" w:styleId="xl77">
    <w:name w:val="xl77"/>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lang w:val="en-GB" w:eastAsia="en-GB"/>
    </w:rPr>
  </w:style>
  <w:style w:type="paragraph" w:customStyle="1" w:styleId="xl78">
    <w:name w:val="xl78"/>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79">
    <w:name w:val="xl79"/>
    <w:basedOn w:val="Normal"/>
    <w:rsid w:val="00E860BB"/>
    <w:pPr>
      <w:spacing w:before="100" w:beforeAutospacing="1" w:after="100" w:afterAutospacing="1"/>
    </w:pPr>
    <w:rPr>
      <w:rFonts w:ascii="Arial" w:hAnsi="Arial" w:cs="Arial"/>
      <w:sz w:val="24"/>
      <w:szCs w:val="24"/>
      <w:lang w:val="en-GB" w:eastAsia="en-GB"/>
    </w:rPr>
  </w:style>
  <w:style w:type="paragraph" w:customStyle="1" w:styleId="xl80">
    <w:name w:val="xl80"/>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GB" w:eastAsia="en-GB"/>
    </w:rPr>
  </w:style>
  <w:style w:type="paragraph" w:customStyle="1" w:styleId="xl81">
    <w:name w:val="xl81"/>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lang w:val="en-GB" w:eastAsia="en-GB"/>
    </w:rPr>
  </w:style>
  <w:style w:type="paragraph" w:customStyle="1" w:styleId="xl82">
    <w:name w:val="xl82"/>
    <w:basedOn w:val="Normal"/>
    <w:rsid w:val="00E860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lang w:val="en-GB" w:eastAsia="en-GB"/>
    </w:rPr>
  </w:style>
  <w:style w:type="paragraph" w:customStyle="1" w:styleId="xl83">
    <w:name w:val="xl83"/>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GB" w:eastAsia="en-GB"/>
    </w:rPr>
  </w:style>
  <w:style w:type="paragraph" w:customStyle="1" w:styleId="xl84">
    <w:name w:val="xl84"/>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85">
    <w:name w:val="xl85"/>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lang w:val="en-GB" w:eastAsia="en-GB"/>
    </w:rPr>
  </w:style>
  <w:style w:type="paragraph" w:customStyle="1" w:styleId="xl86">
    <w:name w:val="xl86"/>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lang w:val="en-GB" w:eastAsia="en-GB"/>
    </w:rPr>
  </w:style>
  <w:style w:type="paragraph" w:customStyle="1" w:styleId="xl87">
    <w:name w:val="xl87"/>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GB" w:eastAsia="en-GB"/>
    </w:rPr>
  </w:style>
  <w:style w:type="paragraph" w:customStyle="1" w:styleId="xl88">
    <w:name w:val="xl88"/>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lang w:val="en-GB" w:eastAsia="en-GB"/>
    </w:rPr>
  </w:style>
  <w:style w:type="paragraph" w:customStyle="1" w:styleId="xl89">
    <w:name w:val="xl89"/>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90">
    <w:name w:val="xl90"/>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lang w:val="en-GB" w:eastAsia="en-GB"/>
    </w:rPr>
  </w:style>
  <w:style w:type="paragraph" w:customStyle="1" w:styleId="xl91">
    <w:name w:val="xl91"/>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lang w:val="en-GB" w:eastAsia="en-GB"/>
    </w:rPr>
  </w:style>
  <w:style w:type="paragraph" w:customStyle="1" w:styleId="xl92">
    <w:name w:val="xl92"/>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color w:val="000000"/>
      <w:lang w:val="en-GB" w:eastAsia="en-GB"/>
    </w:rPr>
  </w:style>
  <w:style w:type="paragraph" w:customStyle="1" w:styleId="xl93">
    <w:name w:val="xl93"/>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lang w:val="en-GB" w:eastAsia="en-GB"/>
    </w:rPr>
  </w:style>
  <w:style w:type="paragraph" w:customStyle="1" w:styleId="xl94">
    <w:name w:val="xl94"/>
    <w:basedOn w:val="Normal"/>
    <w:rsid w:val="00E860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b/>
      <w:bCs/>
      <w:lang w:val="en-GB" w:eastAsia="en-GB"/>
    </w:rPr>
  </w:style>
  <w:style w:type="paragraph" w:customStyle="1" w:styleId="xl95">
    <w:name w:val="xl95"/>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lang w:val="en-GB" w:eastAsia="en-GB"/>
    </w:rPr>
  </w:style>
  <w:style w:type="paragraph" w:customStyle="1" w:styleId="xl96">
    <w:name w:val="xl96"/>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color w:val="000000"/>
      <w:lang w:val="en-GB" w:eastAsia="en-GB"/>
    </w:rPr>
  </w:style>
  <w:style w:type="paragraph" w:customStyle="1" w:styleId="xl97">
    <w:name w:val="xl97"/>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lang w:val="en-GB" w:eastAsia="en-GB"/>
    </w:rPr>
  </w:style>
  <w:style w:type="paragraph" w:customStyle="1" w:styleId="xl98">
    <w:name w:val="xl98"/>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99">
    <w:name w:val="xl99"/>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lang w:val="en-GB" w:eastAsia="en-GB"/>
    </w:rPr>
  </w:style>
  <w:style w:type="paragraph" w:customStyle="1" w:styleId="xl100">
    <w:name w:val="xl100"/>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lang w:val="en-GB" w:eastAsia="en-GB"/>
    </w:rPr>
  </w:style>
  <w:style w:type="paragraph" w:customStyle="1" w:styleId="xl101">
    <w:name w:val="xl101"/>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102">
    <w:name w:val="xl102"/>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lang w:val="en-GB" w:eastAsia="en-GB"/>
    </w:rPr>
  </w:style>
  <w:style w:type="paragraph" w:customStyle="1" w:styleId="xl103">
    <w:name w:val="xl103"/>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GB" w:eastAsia="en-GB"/>
    </w:rPr>
  </w:style>
  <w:style w:type="paragraph" w:customStyle="1" w:styleId="xl104">
    <w:name w:val="xl104"/>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lang w:val="en-GB" w:eastAsia="en-GB"/>
    </w:rPr>
  </w:style>
  <w:style w:type="paragraph" w:customStyle="1" w:styleId="xl105">
    <w:name w:val="xl105"/>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06">
    <w:name w:val="xl106"/>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GB" w:eastAsia="en-GB"/>
    </w:rPr>
  </w:style>
  <w:style w:type="paragraph" w:customStyle="1" w:styleId="xl107">
    <w:name w:val="xl107"/>
    <w:basedOn w:val="Normal"/>
    <w:rsid w:val="00E860BB"/>
    <w:pPr>
      <w:spacing w:before="100" w:beforeAutospacing="1" w:after="100" w:afterAutospacing="1"/>
    </w:pPr>
    <w:rPr>
      <w:rFonts w:ascii="Arial" w:hAnsi="Arial" w:cs="Arial"/>
      <w:lang w:val="en-GB" w:eastAsia="en-GB"/>
    </w:rPr>
  </w:style>
  <w:style w:type="paragraph" w:customStyle="1" w:styleId="xl108">
    <w:name w:val="xl108"/>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109">
    <w:name w:val="xl109"/>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n-GB" w:eastAsia="en-GB"/>
    </w:rPr>
  </w:style>
  <w:style w:type="paragraph" w:customStyle="1" w:styleId="xl110">
    <w:name w:val="xl110"/>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GB" w:eastAsia="en-GB"/>
    </w:rPr>
  </w:style>
  <w:style w:type="paragraph" w:customStyle="1" w:styleId="xl111">
    <w:name w:val="xl111"/>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GB" w:eastAsia="en-GB"/>
    </w:rPr>
  </w:style>
  <w:style w:type="paragraph" w:customStyle="1" w:styleId="xl112">
    <w:name w:val="xl112"/>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n-GB" w:eastAsia="en-GB"/>
    </w:rPr>
  </w:style>
  <w:style w:type="paragraph" w:customStyle="1" w:styleId="xl113">
    <w:name w:val="xl113"/>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lang w:val="en-GB" w:eastAsia="en-GB"/>
    </w:rPr>
  </w:style>
  <w:style w:type="paragraph" w:customStyle="1" w:styleId="xl114">
    <w:name w:val="xl114"/>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lang w:val="en-GB" w:eastAsia="en-GB"/>
    </w:rPr>
  </w:style>
  <w:style w:type="paragraph" w:customStyle="1" w:styleId="xl115">
    <w:name w:val="xl115"/>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val="en-GB" w:eastAsia="en-GB"/>
    </w:rPr>
  </w:style>
  <w:style w:type="paragraph" w:customStyle="1" w:styleId="xl116">
    <w:name w:val="xl116"/>
    <w:basedOn w:val="Normal"/>
    <w:rsid w:val="00E860BB"/>
    <w:pPr>
      <w:spacing w:before="100" w:beforeAutospacing="1" w:after="100" w:afterAutospacing="1"/>
    </w:pPr>
    <w:rPr>
      <w:rFonts w:ascii="Arial" w:hAnsi="Arial" w:cs="Arial"/>
      <w:lang w:val="en-GB" w:eastAsia="en-GB"/>
    </w:rPr>
  </w:style>
  <w:style w:type="paragraph" w:customStyle="1" w:styleId="xl117">
    <w:name w:val="xl117"/>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lang w:val="en-GB" w:eastAsia="en-GB"/>
    </w:rPr>
  </w:style>
  <w:style w:type="paragraph" w:customStyle="1" w:styleId="xl118">
    <w:name w:val="xl118"/>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lang w:val="en-GB" w:eastAsia="en-GB"/>
    </w:rPr>
  </w:style>
  <w:style w:type="paragraph" w:customStyle="1" w:styleId="xl119">
    <w:name w:val="xl119"/>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20">
    <w:name w:val="xl120"/>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color w:val="000000"/>
      <w:lang w:val="en-GB" w:eastAsia="en-GB"/>
    </w:rPr>
  </w:style>
  <w:style w:type="paragraph" w:customStyle="1" w:styleId="xl121">
    <w:name w:val="xl121"/>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lang w:val="en-GB" w:eastAsia="en-GB"/>
    </w:rPr>
  </w:style>
  <w:style w:type="paragraph" w:customStyle="1" w:styleId="xl122">
    <w:name w:val="xl122"/>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lang w:val="en-GB" w:eastAsia="en-GB"/>
    </w:rPr>
  </w:style>
  <w:style w:type="paragraph" w:customStyle="1" w:styleId="xl123">
    <w:name w:val="xl123"/>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lang w:val="en-GB" w:eastAsia="en-GB"/>
    </w:rPr>
  </w:style>
  <w:style w:type="paragraph" w:customStyle="1" w:styleId="xl124">
    <w:name w:val="xl124"/>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lang w:val="en-GB" w:eastAsia="en-GB"/>
    </w:rPr>
  </w:style>
  <w:style w:type="paragraph" w:customStyle="1" w:styleId="xl125">
    <w:name w:val="xl125"/>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lang w:val="en-GB" w:eastAsia="en-GB"/>
    </w:rPr>
  </w:style>
  <w:style w:type="paragraph" w:customStyle="1" w:styleId="xl126">
    <w:name w:val="xl126"/>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127">
    <w:name w:val="xl127"/>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GB" w:eastAsia="en-GB"/>
    </w:rPr>
  </w:style>
  <w:style w:type="paragraph" w:customStyle="1" w:styleId="xl128">
    <w:name w:val="xl128"/>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GB" w:eastAsia="en-GB"/>
    </w:rPr>
  </w:style>
  <w:style w:type="paragraph" w:customStyle="1" w:styleId="xl129">
    <w:name w:val="xl129"/>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GB" w:eastAsia="en-GB"/>
    </w:rPr>
  </w:style>
  <w:style w:type="paragraph" w:customStyle="1" w:styleId="xl130">
    <w:name w:val="xl130"/>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GB"/>
    </w:rPr>
  </w:style>
  <w:style w:type="paragraph" w:customStyle="1" w:styleId="xl131">
    <w:name w:val="xl131"/>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32">
    <w:name w:val="xl132"/>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33">
    <w:name w:val="xl133"/>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GB" w:eastAsia="en-GB"/>
    </w:rPr>
  </w:style>
  <w:style w:type="paragraph" w:customStyle="1" w:styleId="xl134">
    <w:name w:val="xl134"/>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lang w:val="en-GB" w:eastAsia="en-GB"/>
    </w:rPr>
  </w:style>
  <w:style w:type="paragraph" w:customStyle="1" w:styleId="xl135">
    <w:name w:val="xl135"/>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lang w:val="en-GB" w:eastAsia="en-GB"/>
    </w:rPr>
  </w:style>
  <w:style w:type="paragraph" w:customStyle="1" w:styleId="xl136">
    <w:name w:val="xl136"/>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val="en-GB" w:eastAsia="en-GB"/>
    </w:rPr>
  </w:style>
  <w:style w:type="paragraph" w:customStyle="1" w:styleId="xl137">
    <w:name w:val="xl137"/>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GB" w:eastAsia="en-GB"/>
    </w:rPr>
  </w:style>
  <w:style w:type="paragraph" w:customStyle="1" w:styleId="xl138">
    <w:name w:val="xl138"/>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39">
    <w:name w:val="xl139"/>
    <w:basedOn w:val="Normal"/>
    <w:rsid w:val="00E860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lang w:val="en-GB" w:eastAsia="en-GB"/>
    </w:rPr>
  </w:style>
  <w:style w:type="paragraph" w:customStyle="1" w:styleId="xl140">
    <w:name w:val="xl140"/>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lang w:val="en-GB" w:eastAsia="en-GB"/>
    </w:rPr>
  </w:style>
  <w:style w:type="paragraph" w:customStyle="1" w:styleId="xl141">
    <w:name w:val="xl141"/>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GB" w:eastAsia="en-GB"/>
    </w:rPr>
  </w:style>
  <w:style w:type="paragraph" w:customStyle="1" w:styleId="xl142">
    <w:name w:val="xl142"/>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43">
    <w:name w:val="xl143"/>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lang w:val="en-GB" w:eastAsia="en-GB"/>
    </w:rPr>
  </w:style>
  <w:style w:type="paragraph" w:customStyle="1" w:styleId="xl144">
    <w:name w:val="xl144"/>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lang w:val="en-GB" w:eastAsia="en-GB"/>
    </w:rPr>
  </w:style>
  <w:style w:type="paragraph" w:customStyle="1" w:styleId="xl145">
    <w:name w:val="xl145"/>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lang w:val="en-GB" w:eastAsia="en-GB"/>
    </w:rPr>
  </w:style>
  <w:style w:type="paragraph" w:customStyle="1" w:styleId="xl146">
    <w:name w:val="xl146"/>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GB" w:eastAsia="en-GB"/>
    </w:rPr>
  </w:style>
  <w:style w:type="paragraph" w:customStyle="1" w:styleId="xl147">
    <w:name w:val="xl147"/>
    <w:basedOn w:val="Normal"/>
    <w:rsid w:val="00E86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lang w:val="en-GB" w:eastAsia="en-GB"/>
    </w:rPr>
  </w:style>
  <w:style w:type="paragraph" w:customStyle="1" w:styleId="xl148">
    <w:name w:val="xl148"/>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GB"/>
    </w:rPr>
  </w:style>
  <w:style w:type="paragraph" w:customStyle="1" w:styleId="xl149">
    <w:name w:val="xl149"/>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150">
    <w:name w:val="xl150"/>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151">
    <w:name w:val="xl151"/>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GB" w:eastAsia="en-GB"/>
    </w:rPr>
  </w:style>
  <w:style w:type="paragraph" w:customStyle="1" w:styleId="xl152">
    <w:name w:val="xl152"/>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153">
    <w:name w:val="xl153"/>
    <w:basedOn w:val="Normal"/>
    <w:rsid w:val="00E860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154">
    <w:name w:val="xl154"/>
    <w:basedOn w:val="Normal"/>
    <w:rsid w:val="00E860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lang w:val="en-GB" w:eastAsia="en-GB"/>
    </w:rPr>
  </w:style>
  <w:style w:type="table" w:styleId="TableGrid0">
    <w:name w:val="Table Grid"/>
    <w:basedOn w:val="TableNormal"/>
    <w:uiPriority w:val="39"/>
    <w:rsid w:val="00CD05E5"/>
    <w:rPr>
      <w:rFonts w:ascii="Arial" w:eastAsia="Calibri" w:hAnsi="Arial"/>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26DBE"/>
    <w:rPr>
      <w:rFonts w:eastAsia="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333">
      <w:bodyDiv w:val="1"/>
      <w:marLeft w:val="0"/>
      <w:marRight w:val="0"/>
      <w:marTop w:val="0"/>
      <w:marBottom w:val="0"/>
      <w:divBdr>
        <w:top w:val="none" w:sz="0" w:space="0" w:color="auto"/>
        <w:left w:val="none" w:sz="0" w:space="0" w:color="auto"/>
        <w:bottom w:val="none" w:sz="0" w:space="0" w:color="auto"/>
        <w:right w:val="none" w:sz="0" w:space="0" w:color="auto"/>
      </w:divBdr>
    </w:div>
    <w:div w:id="55975237">
      <w:bodyDiv w:val="1"/>
      <w:marLeft w:val="0"/>
      <w:marRight w:val="0"/>
      <w:marTop w:val="0"/>
      <w:marBottom w:val="0"/>
      <w:divBdr>
        <w:top w:val="none" w:sz="0" w:space="0" w:color="auto"/>
        <w:left w:val="none" w:sz="0" w:space="0" w:color="auto"/>
        <w:bottom w:val="none" w:sz="0" w:space="0" w:color="auto"/>
        <w:right w:val="none" w:sz="0" w:space="0" w:color="auto"/>
      </w:divBdr>
    </w:div>
    <w:div w:id="81026353">
      <w:bodyDiv w:val="1"/>
      <w:marLeft w:val="0"/>
      <w:marRight w:val="0"/>
      <w:marTop w:val="0"/>
      <w:marBottom w:val="0"/>
      <w:divBdr>
        <w:top w:val="none" w:sz="0" w:space="0" w:color="auto"/>
        <w:left w:val="none" w:sz="0" w:space="0" w:color="auto"/>
        <w:bottom w:val="none" w:sz="0" w:space="0" w:color="auto"/>
        <w:right w:val="none" w:sz="0" w:space="0" w:color="auto"/>
      </w:divBdr>
    </w:div>
    <w:div w:id="89862902">
      <w:bodyDiv w:val="1"/>
      <w:marLeft w:val="0"/>
      <w:marRight w:val="0"/>
      <w:marTop w:val="0"/>
      <w:marBottom w:val="0"/>
      <w:divBdr>
        <w:top w:val="none" w:sz="0" w:space="0" w:color="auto"/>
        <w:left w:val="none" w:sz="0" w:space="0" w:color="auto"/>
        <w:bottom w:val="none" w:sz="0" w:space="0" w:color="auto"/>
        <w:right w:val="none" w:sz="0" w:space="0" w:color="auto"/>
      </w:divBdr>
    </w:div>
    <w:div w:id="138956832">
      <w:bodyDiv w:val="1"/>
      <w:marLeft w:val="0"/>
      <w:marRight w:val="0"/>
      <w:marTop w:val="0"/>
      <w:marBottom w:val="0"/>
      <w:divBdr>
        <w:top w:val="none" w:sz="0" w:space="0" w:color="auto"/>
        <w:left w:val="none" w:sz="0" w:space="0" w:color="auto"/>
        <w:bottom w:val="none" w:sz="0" w:space="0" w:color="auto"/>
        <w:right w:val="none" w:sz="0" w:space="0" w:color="auto"/>
      </w:divBdr>
    </w:div>
    <w:div w:id="252400215">
      <w:bodyDiv w:val="1"/>
      <w:marLeft w:val="0"/>
      <w:marRight w:val="0"/>
      <w:marTop w:val="0"/>
      <w:marBottom w:val="0"/>
      <w:divBdr>
        <w:top w:val="none" w:sz="0" w:space="0" w:color="auto"/>
        <w:left w:val="none" w:sz="0" w:space="0" w:color="auto"/>
        <w:bottom w:val="none" w:sz="0" w:space="0" w:color="auto"/>
        <w:right w:val="none" w:sz="0" w:space="0" w:color="auto"/>
      </w:divBdr>
    </w:div>
    <w:div w:id="288826769">
      <w:bodyDiv w:val="1"/>
      <w:marLeft w:val="0"/>
      <w:marRight w:val="0"/>
      <w:marTop w:val="0"/>
      <w:marBottom w:val="0"/>
      <w:divBdr>
        <w:top w:val="none" w:sz="0" w:space="0" w:color="auto"/>
        <w:left w:val="none" w:sz="0" w:space="0" w:color="auto"/>
        <w:bottom w:val="none" w:sz="0" w:space="0" w:color="auto"/>
        <w:right w:val="none" w:sz="0" w:space="0" w:color="auto"/>
      </w:divBdr>
    </w:div>
    <w:div w:id="335694276">
      <w:bodyDiv w:val="1"/>
      <w:marLeft w:val="0"/>
      <w:marRight w:val="0"/>
      <w:marTop w:val="0"/>
      <w:marBottom w:val="0"/>
      <w:divBdr>
        <w:top w:val="none" w:sz="0" w:space="0" w:color="auto"/>
        <w:left w:val="none" w:sz="0" w:space="0" w:color="auto"/>
        <w:bottom w:val="none" w:sz="0" w:space="0" w:color="auto"/>
        <w:right w:val="none" w:sz="0" w:space="0" w:color="auto"/>
      </w:divBdr>
    </w:div>
    <w:div w:id="364137557">
      <w:bodyDiv w:val="1"/>
      <w:marLeft w:val="0"/>
      <w:marRight w:val="0"/>
      <w:marTop w:val="0"/>
      <w:marBottom w:val="0"/>
      <w:divBdr>
        <w:top w:val="none" w:sz="0" w:space="0" w:color="auto"/>
        <w:left w:val="none" w:sz="0" w:space="0" w:color="auto"/>
        <w:bottom w:val="none" w:sz="0" w:space="0" w:color="auto"/>
        <w:right w:val="none" w:sz="0" w:space="0" w:color="auto"/>
      </w:divBdr>
    </w:div>
    <w:div w:id="536239985">
      <w:bodyDiv w:val="1"/>
      <w:marLeft w:val="0"/>
      <w:marRight w:val="0"/>
      <w:marTop w:val="0"/>
      <w:marBottom w:val="0"/>
      <w:divBdr>
        <w:top w:val="none" w:sz="0" w:space="0" w:color="auto"/>
        <w:left w:val="none" w:sz="0" w:space="0" w:color="auto"/>
        <w:bottom w:val="none" w:sz="0" w:space="0" w:color="auto"/>
        <w:right w:val="none" w:sz="0" w:space="0" w:color="auto"/>
      </w:divBdr>
    </w:div>
    <w:div w:id="571818344">
      <w:bodyDiv w:val="1"/>
      <w:marLeft w:val="0"/>
      <w:marRight w:val="0"/>
      <w:marTop w:val="0"/>
      <w:marBottom w:val="0"/>
      <w:divBdr>
        <w:top w:val="none" w:sz="0" w:space="0" w:color="auto"/>
        <w:left w:val="none" w:sz="0" w:space="0" w:color="auto"/>
        <w:bottom w:val="none" w:sz="0" w:space="0" w:color="auto"/>
        <w:right w:val="none" w:sz="0" w:space="0" w:color="auto"/>
      </w:divBdr>
    </w:div>
    <w:div w:id="605649149">
      <w:bodyDiv w:val="1"/>
      <w:marLeft w:val="0"/>
      <w:marRight w:val="0"/>
      <w:marTop w:val="0"/>
      <w:marBottom w:val="0"/>
      <w:divBdr>
        <w:top w:val="none" w:sz="0" w:space="0" w:color="auto"/>
        <w:left w:val="none" w:sz="0" w:space="0" w:color="auto"/>
        <w:bottom w:val="none" w:sz="0" w:space="0" w:color="auto"/>
        <w:right w:val="none" w:sz="0" w:space="0" w:color="auto"/>
      </w:divBdr>
    </w:div>
    <w:div w:id="665983399">
      <w:bodyDiv w:val="1"/>
      <w:marLeft w:val="0"/>
      <w:marRight w:val="0"/>
      <w:marTop w:val="0"/>
      <w:marBottom w:val="0"/>
      <w:divBdr>
        <w:top w:val="none" w:sz="0" w:space="0" w:color="auto"/>
        <w:left w:val="none" w:sz="0" w:space="0" w:color="auto"/>
        <w:bottom w:val="none" w:sz="0" w:space="0" w:color="auto"/>
        <w:right w:val="none" w:sz="0" w:space="0" w:color="auto"/>
      </w:divBdr>
    </w:div>
    <w:div w:id="732121557">
      <w:bodyDiv w:val="1"/>
      <w:marLeft w:val="0"/>
      <w:marRight w:val="0"/>
      <w:marTop w:val="0"/>
      <w:marBottom w:val="0"/>
      <w:divBdr>
        <w:top w:val="none" w:sz="0" w:space="0" w:color="auto"/>
        <w:left w:val="none" w:sz="0" w:space="0" w:color="auto"/>
        <w:bottom w:val="none" w:sz="0" w:space="0" w:color="auto"/>
        <w:right w:val="none" w:sz="0" w:space="0" w:color="auto"/>
      </w:divBdr>
    </w:div>
    <w:div w:id="752311479">
      <w:bodyDiv w:val="1"/>
      <w:marLeft w:val="0"/>
      <w:marRight w:val="0"/>
      <w:marTop w:val="0"/>
      <w:marBottom w:val="0"/>
      <w:divBdr>
        <w:top w:val="none" w:sz="0" w:space="0" w:color="auto"/>
        <w:left w:val="none" w:sz="0" w:space="0" w:color="auto"/>
        <w:bottom w:val="none" w:sz="0" w:space="0" w:color="auto"/>
        <w:right w:val="none" w:sz="0" w:space="0" w:color="auto"/>
      </w:divBdr>
    </w:div>
    <w:div w:id="800155750">
      <w:bodyDiv w:val="1"/>
      <w:marLeft w:val="0"/>
      <w:marRight w:val="0"/>
      <w:marTop w:val="0"/>
      <w:marBottom w:val="0"/>
      <w:divBdr>
        <w:top w:val="none" w:sz="0" w:space="0" w:color="auto"/>
        <w:left w:val="none" w:sz="0" w:space="0" w:color="auto"/>
        <w:bottom w:val="none" w:sz="0" w:space="0" w:color="auto"/>
        <w:right w:val="none" w:sz="0" w:space="0" w:color="auto"/>
      </w:divBdr>
    </w:div>
    <w:div w:id="852954233">
      <w:bodyDiv w:val="1"/>
      <w:marLeft w:val="0"/>
      <w:marRight w:val="0"/>
      <w:marTop w:val="0"/>
      <w:marBottom w:val="0"/>
      <w:divBdr>
        <w:top w:val="none" w:sz="0" w:space="0" w:color="auto"/>
        <w:left w:val="none" w:sz="0" w:space="0" w:color="auto"/>
        <w:bottom w:val="none" w:sz="0" w:space="0" w:color="auto"/>
        <w:right w:val="none" w:sz="0" w:space="0" w:color="auto"/>
      </w:divBdr>
    </w:div>
    <w:div w:id="884609118">
      <w:bodyDiv w:val="1"/>
      <w:marLeft w:val="0"/>
      <w:marRight w:val="0"/>
      <w:marTop w:val="0"/>
      <w:marBottom w:val="0"/>
      <w:divBdr>
        <w:top w:val="none" w:sz="0" w:space="0" w:color="auto"/>
        <w:left w:val="none" w:sz="0" w:space="0" w:color="auto"/>
        <w:bottom w:val="none" w:sz="0" w:space="0" w:color="auto"/>
        <w:right w:val="none" w:sz="0" w:space="0" w:color="auto"/>
      </w:divBdr>
    </w:div>
    <w:div w:id="967668410">
      <w:bodyDiv w:val="1"/>
      <w:marLeft w:val="0"/>
      <w:marRight w:val="0"/>
      <w:marTop w:val="0"/>
      <w:marBottom w:val="0"/>
      <w:divBdr>
        <w:top w:val="none" w:sz="0" w:space="0" w:color="auto"/>
        <w:left w:val="none" w:sz="0" w:space="0" w:color="auto"/>
        <w:bottom w:val="none" w:sz="0" w:space="0" w:color="auto"/>
        <w:right w:val="none" w:sz="0" w:space="0" w:color="auto"/>
      </w:divBdr>
    </w:div>
    <w:div w:id="968366493">
      <w:bodyDiv w:val="1"/>
      <w:marLeft w:val="0"/>
      <w:marRight w:val="0"/>
      <w:marTop w:val="0"/>
      <w:marBottom w:val="0"/>
      <w:divBdr>
        <w:top w:val="none" w:sz="0" w:space="0" w:color="auto"/>
        <w:left w:val="none" w:sz="0" w:space="0" w:color="auto"/>
        <w:bottom w:val="none" w:sz="0" w:space="0" w:color="auto"/>
        <w:right w:val="none" w:sz="0" w:space="0" w:color="auto"/>
      </w:divBdr>
    </w:div>
    <w:div w:id="1003623721">
      <w:bodyDiv w:val="1"/>
      <w:marLeft w:val="0"/>
      <w:marRight w:val="0"/>
      <w:marTop w:val="0"/>
      <w:marBottom w:val="0"/>
      <w:divBdr>
        <w:top w:val="none" w:sz="0" w:space="0" w:color="auto"/>
        <w:left w:val="none" w:sz="0" w:space="0" w:color="auto"/>
        <w:bottom w:val="none" w:sz="0" w:space="0" w:color="auto"/>
        <w:right w:val="none" w:sz="0" w:space="0" w:color="auto"/>
      </w:divBdr>
    </w:div>
    <w:div w:id="1105349741">
      <w:bodyDiv w:val="1"/>
      <w:marLeft w:val="0"/>
      <w:marRight w:val="0"/>
      <w:marTop w:val="0"/>
      <w:marBottom w:val="0"/>
      <w:divBdr>
        <w:top w:val="none" w:sz="0" w:space="0" w:color="auto"/>
        <w:left w:val="none" w:sz="0" w:space="0" w:color="auto"/>
        <w:bottom w:val="none" w:sz="0" w:space="0" w:color="auto"/>
        <w:right w:val="none" w:sz="0" w:space="0" w:color="auto"/>
      </w:divBdr>
    </w:div>
    <w:div w:id="1276135399">
      <w:bodyDiv w:val="1"/>
      <w:marLeft w:val="0"/>
      <w:marRight w:val="0"/>
      <w:marTop w:val="0"/>
      <w:marBottom w:val="0"/>
      <w:divBdr>
        <w:top w:val="none" w:sz="0" w:space="0" w:color="auto"/>
        <w:left w:val="none" w:sz="0" w:space="0" w:color="auto"/>
        <w:bottom w:val="none" w:sz="0" w:space="0" w:color="auto"/>
        <w:right w:val="none" w:sz="0" w:space="0" w:color="auto"/>
      </w:divBdr>
    </w:div>
    <w:div w:id="1301575144">
      <w:bodyDiv w:val="1"/>
      <w:marLeft w:val="0"/>
      <w:marRight w:val="0"/>
      <w:marTop w:val="0"/>
      <w:marBottom w:val="0"/>
      <w:divBdr>
        <w:top w:val="none" w:sz="0" w:space="0" w:color="auto"/>
        <w:left w:val="none" w:sz="0" w:space="0" w:color="auto"/>
        <w:bottom w:val="none" w:sz="0" w:space="0" w:color="auto"/>
        <w:right w:val="none" w:sz="0" w:space="0" w:color="auto"/>
      </w:divBdr>
    </w:div>
    <w:div w:id="1320766852">
      <w:bodyDiv w:val="1"/>
      <w:marLeft w:val="0"/>
      <w:marRight w:val="0"/>
      <w:marTop w:val="0"/>
      <w:marBottom w:val="0"/>
      <w:divBdr>
        <w:top w:val="none" w:sz="0" w:space="0" w:color="auto"/>
        <w:left w:val="none" w:sz="0" w:space="0" w:color="auto"/>
        <w:bottom w:val="none" w:sz="0" w:space="0" w:color="auto"/>
        <w:right w:val="none" w:sz="0" w:space="0" w:color="auto"/>
      </w:divBdr>
    </w:div>
    <w:div w:id="1336416883">
      <w:bodyDiv w:val="1"/>
      <w:marLeft w:val="0"/>
      <w:marRight w:val="0"/>
      <w:marTop w:val="0"/>
      <w:marBottom w:val="0"/>
      <w:divBdr>
        <w:top w:val="none" w:sz="0" w:space="0" w:color="auto"/>
        <w:left w:val="none" w:sz="0" w:space="0" w:color="auto"/>
        <w:bottom w:val="none" w:sz="0" w:space="0" w:color="auto"/>
        <w:right w:val="none" w:sz="0" w:space="0" w:color="auto"/>
      </w:divBdr>
    </w:div>
    <w:div w:id="1354572202">
      <w:bodyDiv w:val="1"/>
      <w:marLeft w:val="0"/>
      <w:marRight w:val="0"/>
      <w:marTop w:val="0"/>
      <w:marBottom w:val="0"/>
      <w:divBdr>
        <w:top w:val="none" w:sz="0" w:space="0" w:color="auto"/>
        <w:left w:val="none" w:sz="0" w:space="0" w:color="auto"/>
        <w:bottom w:val="none" w:sz="0" w:space="0" w:color="auto"/>
        <w:right w:val="none" w:sz="0" w:space="0" w:color="auto"/>
      </w:divBdr>
    </w:div>
    <w:div w:id="1385759878">
      <w:bodyDiv w:val="1"/>
      <w:marLeft w:val="0"/>
      <w:marRight w:val="0"/>
      <w:marTop w:val="0"/>
      <w:marBottom w:val="0"/>
      <w:divBdr>
        <w:top w:val="none" w:sz="0" w:space="0" w:color="auto"/>
        <w:left w:val="none" w:sz="0" w:space="0" w:color="auto"/>
        <w:bottom w:val="none" w:sz="0" w:space="0" w:color="auto"/>
        <w:right w:val="none" w:sz="0" w:space="0" w:color="auto"/>
      </w:divBdr>
    </w:div>
    <w:div w:id="1394620216">
      <w:bodyDiv w:val="1"/>
      <w:marLeft w:val="0"/>
      <w:marRight w:val="0"/>
      <w:marTop w:val="0"/>
      <w:marBottom w:val="0"/>
      <w:divBdr>
        <w:top w:val="none" w:sz="0" w:space="0" w:color="auto"/>
        <w:left w:val="none" w:sz="0" w:space="0" w:color="auto"/>
        <w:bottom w:val="none" w:sz="0" w:space="0" w:color="auto"/>
        <w:right w:val="none" w:sz="0" w:space="0" w:color="auto"/>
      </w:divBdr>
    </w:div>
    <w:div w:id="1480070755">
      <w:bodyDiv w:val="1"/>
      <w:marLeft w:val="0"/>
      <w:marRight w:val="0"/>
      <w:marTop w:val="0"/>
      <w:marBottom w:val="0"/>
      <w:divBdr>
        <w:top w:val="none" w:sz="0" w:space="0" w:color="auto"/>
        <w:left w:val="none" w:sz="0" w:space="0" w:color="auto"/>
        <w:bottom w:val="none" w:sz="0" w:space="0" w:color="auto"/>
        <w:right w:val="none" w:sz="0" w:space="0" w:color="auto"/>
      </w:divBdr>
    </w:div>
    <w:div w:id="1590309264">
      <w:bodyDiv w:val="1"/>
      <w:marLeft w:val="0"/>
      <w:marRight w:val="0"/>
      <w:marTop w:val="0"/>
      <w:marBottom w:val="0"/>
      <w:divBdr>
        <w:top w:val="none" w:sz="0" w:space="0" w:color="auto"/>
        <w:left w:val="none" w:sz="0" w:space="0" w:color="auto"/>
        <w:bottom w:val="none" w:sz="0" w:space="0" w:color="auto"/>
        <w:right w:val="none" w:sz="0" w:space="0" w:color="auto"/>
      </w:divBdr>
    </w:div>
    <w:div w:id="1590505077">
      <w:bodyDiv w:val="1"/>
      <w:marLeft w:val="0"/>
      <w:marRight w:val="0"/>
      <w:marTop w:val="0"/>
      <w:marBottom w:val="0"/>
      <w:divBdr>
        <w:top w:val="none" w:sz="0" w:space="0" w:color="auto"/>
        <w:left w:val="none" w:sz="0" w:space="0" w:color="auto"/>
        <w:bottom w:val="none" w:sz="0" w:space="0" w:color="auto"/>
        <w:right w:val="none" w:sz="0" w:space="0" w:color="auto"/>
      </w:divBdr>
    </w:div>
    <w:div w:id="1807356367">
      <w:bodyDiv w:val="1"/>
      <w:marLeft w:val="0"/>
      <w:marRight w:val="0"/>
      <w:marTop w:val="0"/>
      <w:marBottom w:val="0"/>
      <w:divBdr>
        <w:top w:val="none" w:sz="0" w:space="0" w:color="auto"/>
        <w:left w:val="none" w:sz="0" w:space="0" w:color="auto"/>
        <w:bottom w:val="none" w:sz="0" w:space="0" w:color="auto"/>
        <w:right w:val="none" w:sz="0" w:space="0" w:color="auto"/>
      </w:divBdr>
    </w:div>
    <w:div w:id="1828546866">
      <w:bodyDiv w:val="1"/>
      <w:marLeft w:val="0"/>
      <w:marRight w:val="0"/>
      <w:marTop w:val="0"/>
      <w:marBottom w:val="0"/>
      <w:divBdr>
        <w:top w:val="none" w:sz="0" w:space="0" w:color="auto"/>
        <w:left w:val="none" w:sz="0" w:space="0" w:color="auto"/>
        <w:bottom w:val="none" w:sz="0" w:space="0" w:color="auto"/>
        <w:right w:val="none" w:sz="0" w:space="0" w:color="auto"/>
      </w:divBdr>
    </w:div>
    <w:div w:id="1852260479">
      <w:bodyDiv w:val="1"/>
      <w:marLeft w:val="0"/>
      <w:marRight w:val="0"/>
      <w:marTop w:val="0"/>
      <w:marBottom w:val="0"/>
      <w:divBdr>
        <w:top w:val="none" w:sz="0" w:space="0" w:color="auto"/>
        <w:left w:val="none" w:sz="0" w:space="0" w:color="auto"/>
        <w:bottom w:val="none" w:sz="0" w:space="0" w:color="auto"/>
        <w:right w:val="none" w:sz="0" w:space="0" w:color="auto"/>
      </w:divBdr>
    </w:div>
    <w:div w:id="1860964845">
      <w:bodyDiv w:val="1"/>
      <w:marLeft w:val="0"/>
      <w:marRight w:val="0"/>
      <w:marTop w:val="0"/>
      <w:marBottom w:val="0"/>
      <w:divBdr>
        <w:top w:val="none" w:sz="0" w:space="0" w:color="auto"/>
        <w:left w:val="none" w:sz="0" w:space="0" w:color="auto"/>
        <w:bottom w:val="none" w:sz="0" w:space="0" w:color="auto"/>
        <w:right w:val="none" w:sz="0" w:space="0" w:color="auto"/>
      </w:divBdr>
    </w:div>
    <w:div w:id="1957907738">
      <w:bodyDiv w:val="1"/>
      <w:marLeft w:val="0"/>
      <w:marRight w:val="0"/>
      <w:marTop w:val="0"/>
      <w:marBottom w:val="0"/>
      <w:divBdr>
        <w:top w:val="none" w:sz="0" w:space="0" w:color="auto"/>
        <w:left w:val="none" w:sz="0" w:space="0" w:color="auto"/>
        <w:bottom w:val="none" w:sz="0" w:space="0" w:color="auto"/>
        <w:right w:val="none" w:sz="0" w:space="0" w:color="auto"/>
      </w:divBdr>
    </w:div>
    <w:div w:id="1974826363">
      <w:bodyDiv w:val="1"/>
      <w:marLeft w:val="0"/>
      <w:marRight w:val="0"/>
      <w:marTop w:val="0"/>
      <w:marBottom w:val="0"/>
      <w:divBdr>
        <w:top w:val="none" w:sz="0" w:space="0" w:color="auto"/>
        <w:left w:val="none" w:sz="0" w:space="0" w:color="auto"/>
        <w:bottom w:val="none" w:sz="0" w:space="0" w:color="auto"/>
        <w:right w:val="none" w:sz="0" w:space="0" w:color="auto"/>
      </w:divBdr>
    </w:div>
    <w:div w:id="1990013324">
      <w:bodyDiv w:val="1"/>
      <w:marLeft w:val="0"/>
      <w:marRight w:val="0"/>
      <w:marTop w:val="0"/>
      <w:marBottom w:val="0"/>
      <w:divBdr>
        <w:top w:val="none" w:sz="0" w:space="0" w:color="auto"/>
        <w:left w:val="none" w:sz="0" w:space="0" w:color="auto"/>
        <w:bottom w:val="none" w:sz="0" w:space="0" w:color="auto"/>
        <w:right w:val="none" w:sz="0" w:space="0" w:color="auto"/>
      </w:divBdr>
    </w:div>
    <w:div w:id="2059352368">
      <w:bodyDiv w:val="1"/>
      <w:marLeft w:val="0"/>
      <w:marRight w:val="0"/>
      <w:marTop w:val="0"/>
      <w:marBottom w:val="0"/>
      <w:divBdr>
        <w:top w:val="none" w:sz="0" w:space="0" w:color="auto"/>
        <w:left w:val="none" w:sz="0" w:space="0" w:color="auto"/>
        <w:bottom w:val="none" w:sz="0" w:space="0" w:color="auto"/>
        <w:right w:val="none" w:sz="0" w:space="0" w:color="auto"/>
      </w:divBdr>
    </w:div>
    <w:div w:id="2084178241">
      <w:bodyDiv w:val="1"/>
      <w:marLeft w:val="0"/>
      <w:marRight w:val="0"/>
      <w:marTop w:val="0"/>
      <w:marBottom w:val="0"/>
      <w:divBdr>
        <w:top w:val="none" w:sz="0" w:space="0" w:color="auto"/>
        <w:left w:val="none" w:sz="0" w:space="0" w:color="auto"/>
        <w:bottom w:val="none" w:sz="0" w:space="0" w:color="auto"/>
        <w:right w:val="none" w:sz="0" w:space="0" w:color="auto"/>
      </w:divBdr>
    </w:div>
    <w:div w:id="20965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kirkhamtown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1F68-11EF-4313-949D-52401716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Sir</vt:lpstr>
    </vt:vector>
  </TitlesOfParts>
  <Company/>
  <LinksUpToDate>false</LinksUpToDate>
  <CharactersWithSpaces>4550</CharactersWithSpaces>
  <SharedDoc>false</SharedDoc>
  <HLinks>
    <vt:vector size="6" baseType="variant">
      <vt:variant>
        <vt:i4>4521999</vt:i4>
      </vt:variant>
      <vt:variant>
        <vt:i4>0</vt:i4>
      </vt:variant>
      <vt:variant>
        <vt:i4>0</vt:i4>
      </vt:variant>
      <vt:variant>
        <vt:i4>5</vt:i4>
      </vt:variant>
      <vt:variant>
        <vt:lpwstr>http://www.kirkhamtowncouncil.co.uk/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Town Clerk</dc:creator>
  <cp:keywords/>
  <dc:description/>
  <cp:lastModifiedBy>Kirkham Town Council</cp:lastModifiedBy>
  <cp:revision>2</cp:revision>
  <cp:lastPrinted>2019-02-12T12:26:00Z</cp:lastPrinted>
  <dcterms:created xsi:type="dcterms:W3CDTF">2019-02-13T15:50:00Z</dcterms:created>
  <dcterms:modified xsi:type="dcterms:W3CDTF">2019-02-13T15:50:00Z</dcterms:modified>
</cp:coreProperties>
</file>